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C3" w:rsidRPr="001209E5" w:rsidRDefault="00BD35A1">
      <w:pPr>
        <w:spacing w:line="200" w:lineRule="exact"/>
        <w:rPr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206490" cy="8518712"/>
            <wp:effectExtent l="0" t="0" r="3810" b="0"/>
            <wp:docPr id="7" name="Рисунок 7" descr="C:\Users\Расима\Desktop\2020-12-28 Положение о внутренней системе качества образования\Положение о внутренней системе качества образ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сима\Desktop\2020-12-28 Положение о внутренней системе качества образования\Положение о внутренней системе качества образова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1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24"/>
          <w:szCs w:val="24"/>
        </w:rPr>
        <w:drawing>
          <wp:inline distT="0" distB="0" distL="0" distR="0" wp14:anchorId="0A2BEE3C" wp14:editId="525F2F84">
            <wp:extent cx="6206490" cy="8518712"/>
            <wp:effectExtent l="0" t="0" r="3810" b="0"/>
            <wp:docPr id="4" name="Рисунок 4" descr="C:\Users\Расима\Desktop\2020-12-28 Положение о внутренней системе качества образования\Положение о внутренней системе качества образ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2020-12-28 Положение о внутренней системе качества образования\Положение о внутренней системе качества образова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1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9E5">
        <w:rPr>
          <w:rFonts w:eastAsia="Times New Roman"/>
          <w:sz w:val="24"/>
          <w:szCs w:val="24"/>
          <w:lang w:val="ru"/>
        </w:rPr>
        <w:t xml:space="preserve"> </w:t>
      </w:r>
    </w:p>
    <w:p w:rsidR="00304AC9" w:rsidRDefault="00304AC9">
      <w:pPr>
        <w:spacing w:line="200" w:lineRule="exact"/>
        <w:rPr>
          <w:sz w:val="24"/>
          <w:szCs w:val="24"/>
        </w:rPr>
      </w:pPr>
    </w:p>
    <w:p w:rsidR="00BD35A1" w:rsidRDefault="00BD35A1">
      <w:pPr>
        <w:spacing w:line="200" w:lineRule="exact"/>
        <w:rPr>
          <w:sz w:val="24"/>
          <w:szCs w:val="24"/>
        </w:rPr>
      </w:pPr>
    </w:p>
    <w:p w:rsidR="00BD35A1" w:rsidRDefault="00BD35A1">
      <w:pPr>
        <w:spacing w:line="200" w:lineRule="exact"/>
        <w:rPr>
          <w:sz w:val="24"/>
          <w:szCs w:val="24"/>
        </w:rPr>
      </w:pPr>
    </w:p>
    <w:p w:rsidR="00BD35A1" w:rsidRDefault="00BD35A1">
      <w:pPr>
        <w:spacing w:line="200" w:lineRule="exact"/>
        <w:rPr>
          <w:sz w:val="24"/>
          <w:szCs w:val="24"/>
        </w:rPr>
      </w:pPr>
    </w:p>
    <w:p w:rsidR="00BD35A1" w:rsidRDefault="00BD35A1">
      <w:pPr>
        <w:spacing w:line="200" w:lineRule="exact"/>
        <w:rPr>
          <w:sz w:val="24"/>
          <w:szCs w:val="24"/>
        </w:rPr>
      </w:pPr>
    </w:p>
    <w:p w:rsidR="00BD35A1" w:rsidRDefault="00BD35A1">
      <w:pPr>
        <w:spacing w:line="200" w:lineRule="exact"/>
        <w:rPr>
          <w:sz w:val="24"/>
          <w:szCs w:val="24"/>
        </w:rPr>
      </w:pPr>
    </w:p>
    <w:p w:rsidR="00BD35A1" w:rsidRDefault="00BD35A1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E906D1C" wp14:editId="65B6B4E5">
            <wp:extent cx="6206490" cy="8518712"/>
            <wp:effectExtent l="0" t="0" r="3810" b="0"/>
            <wp:docPr id="5" name="Рисунок 5" descr="C:\Users\Расима\Desktop\2020-12-28 Положение о внутренней системе качества образования\Положение о внутренней системе качества образ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сима\Desktop\2020-12-28 Положение о внутренней системе качества образования\Положение о внутренней системе качества образова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1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C9" w:rsidRDefault="00BD35A1" w:rsidP="00BD35A1">
      <w:bookmarkStart w:id="0" w:name="_GoBack"/>
      <w:bookmarkEnd w:id="0"/>
      <w:r>
        <w:rPr>
          <w:noProof/>
        </w:rPr>
        <w:drawing>
          <wp:inline distT="0" distB="0" distL="0" distR="0" wp14:anchorId="758B790E" wp14:editId="02B002AE">
            <wp:extent cx="6206490" cy="8518712"/>
            <wp:effectExtent l="0" t="0" r="3810" b="0"/>
            <wp:docPr id="6" name="Рисунок 6" descr="C:\Users\Расима\Desktop\2020-12-28 Положение о внутренней системе качества образования\Положение о внутренней системе качества образ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сима\Desktop\2020-12-28 Положение о внутренней системе качества образования\Положение о внутренней системе качества образова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1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92" w:rsidRDefault="001209E5" w:rsidP="006D7692">
      <w:pPr>
        <w:tabs>
          <w:tab w:val="left" w:pos="1086"/>
        </w:tabs>
        <w:spacing w:line="234" w:lineRule="auto"/>
        <w:ind w:right="660"/>
        <w:jc w:val="center"/>
        <w:rPr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inline distT="0" distB="0" distL="0" distR="0" wp14:anchorId="461E6DE7" wp14:editId="186B1687">
            <wp:extent cx="6206490" cy="8518712"/>
            <wp:effectExtent l="0" t="0" r="3810" b="0"/>
            <wp:docPr id="3" name="Рисунок 3" descr="C:\Users\admin\Desktop\ЛНА\ЛНА 4\о  ВСО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НА\ЛНА 4\о  ВСОК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1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EC3">
        <w:rPr>
          <w:sz w:val="24"/>
          <w:szCs w:val="24"/>
        </w:rPr>
        <w:t xml:space="preserve"> </w:t>
      </w:r>
    </w:p>
    <w:p w:rsidR="00F61EC3" w:rsidRDefault="00F61EC3" w:rsidP="006D7692">
      <w:pPr>
        <w:tabs>
          <w:tab w:val="left" w:pos="1086"/>
        </w:tabs>
        <w:spacing w:line="234" w:lineRule="auto"/>
        <w:ind w:right="660"/>
        <w:jc w:val="center"/>
        <w:rPr>
          <w:sz w:val="24"/>
          <w:szCs w:val="24"/>
        </w:rPr>
      </w:pPr>
    </w:p>
    <w:p w:rsidR="00F61EC3" w:rsidRDefault="00F61EC3" w:rsidP="006D7692">
      <w:pPr>
        <w:tabs>
          <w:tab w:val="left" w:pos="1086"/>
        </w:tabs>
        <w:spacing w:line="234" w:lineRule="auto"/>
        <w:ind w:right="660"/>
        <w:jc w:val="center"/>
        <w:rPr>
          <w:rFonts w:eastAsia="Times New Roman"/>
          <w:b/>
          <w:bCs/>
          <w:sz w:val="24"/>
          <w:szCs w:val="24"/>
        </w:rPr>
      </w:pPr>
    </w:p>
    <w:p w:rsidR="00304AC9" w:rsidRPr="006D7692" w:rsidRDefault="00304AC9" w:rsidP="006D7692">
      <w:pPr>
        <w:tabs>
          <w:tab w:val="left" w:pos="2218"/>
        </w:tabs>
        <w:spacing w:line="176" w:lineRule="exact"/>
        <w:ind w:left="2043" w:right="1020"/>
        <w:rPr>
          <w:rFonts w:eastAsia="Times New Roman"/>
          <w:b/>
          <w:bCs/>
        </w:rPr>
      </w:pPr>
    </w:p>
    <w:p w:rsidR="00304AC9" w:rsidRDefault="00F61EC3" w:rsidP="00F61EC3">
      <w:pPr>
        <w:tabs>
          <w:tab w:val="left" w:pos="703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6D7692">
        <w:rPr>
          <w:rFonts w:eastAsia="Times New Roman"/>
          <w:sz w:val="24"/>
          <w:szCs w:val="24"/>
        </w:rPr>
        <w:t>Общие положения</w:t>
      </w:r>
    </w:p>
    <w:p w:rsidR="00304AC9" w:rsidRDefault="00304AC9">
      <w:pPr>
        <w:spacing w:line="12" w:lineRule="exact"/>
        <w:rPr>
          <w:sz w:val="24"/>
          <w:szCs w:val="24"/>
        </w:rPr>
      </w:pPr>
    </w:p>
    <w:p w:rsidR="00304AC9" w:rsidRDefault="006D7692" w:rsidP="006D7692">
      <w:pPr>
        <w:tabs>
          <w:tab w:val="left" w:pos="1086"/>
        </w:tabs>
        <w:spacing w:line="234" w:lineRule="auto"/>
        <w:ind w:right="-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1.1. Настоящее Положение о внутренней системе оценки качества образования (далее - Положение) в муниципальном бюджетном общеобразовательном учреждении </w:t>
      </w:r>
      <w:r w:rsidR="00B92445">
        <w:rPr>
          <w:rFonts w:eastAsia="Times New Roman"/>
          <w:sz w:val="24"/>
          <w:szCs w:val="24"/>
        </w:rPr>
        <w:t>«</w:t>
      </w:r>
      <w:proofErr w:type="spellStart"/>
      <w:r w:rsidRPr="006D7692">
        <w:rPr>
          <w:rFonts w:eastAsia="Times New Roman"/>
          <w:bCs/>
          <w:sz w:val="24"/>
          <w:szCs w:val="24"/>
        </w:rPr>
        <w:t>Больше</w:t>
      </w:r>
      <w:r w:rsidR="00B92445">
        <w:rPr>
          <w:rFonts w:eastAsia="Times New Roman"/>
          <w:bCs/>
          <w:sz w:val="24"/>
          <w:szCs w:val="24"/>
        </w:rPr>
        <w:t>кибячинская</w:t>
      </w:r>
      <w:proofErr w:type="spellEnd"/>
      <w:r w:rsidRPr="006D7692">
        <w:rPr>
          <w:rFonts w:eastAsia="Times New Roman"/>
          <w:bCs/>
          <w:sz w:val="24"/>
          <w:szCs w:val="24"/>
        </w:rPr>
        <w:t xml:space="preserve">  средняя общеобразовательная школа </w:t>
      </w:r>
      <w:r w:rsidR="00B92445">
        <w:rPr>
          <w:rFonts w:eastAsia="Times New Roman"/>
          <w:bCs/>
          <w:sz w:val="24"/>
          <w:szCs w:val="24"/>
        </w:rPr>
        <w:t xml:space="preserve">Сабинского </w:t>
      </w:r>
      <w:r w:rsidRPr="006D7692">
        <w:rPr>
          <w:rFonts w:eastAsia="Times New Roman"/>
          <w:bCs/>
          <w:sz w:val="24"/>
          <w:szCs w:val="24"/>
        </w:rPr>
        <w:t>муниципального района Республики Татарстан</w:t>
      </w:r>
      <w:r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(далее - МБОУ </w:t>
      </w:r>
      <w:r w:rsidR="00B9244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B92445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Больше</w:t>
      </w:r>
      <w:r w:rsidR="00B92445">
        <w:rPr>
          <w:rFonts w:eastAsia="Times New Roman"/>
          <w:sz w:val="24"/>
          <w:szCs w:val="24"/>
        </w:rPr>
        <w:t>кибячинская</w:t>
      </w:r>
      <w:proofErr w:type="spellEnd"/>
      <w:r>
        <w:rPr>
          <w:rFonts w:eastAsia="Times New Roman"/>
          <w:sz w:val="24"/>
          <w:szCs w:val="24"/>
        </w:rPr>
        <w:t xml:space="preserve">  СОШ</w:t>
      </w:r>
      <w:r w:rsidR="00B92445">
        <w:rPr>
          <w:rFonts w:eastAsia="Times New Roman"/>
          <w:sz w:val="24"/>
          <w:szCs w:val="24"/>
        </w:rPr>
        <w:t>»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 xml:space="preserve"> разработано в соответствии требованиями Федерального закона от 29.12.2012 года № 273- ФЗ «Об </w:t>
      </w:r>
      <w:r>
        <w:rPr>
          <w:rFonts w:eastAsia="Times New Roman"/>
          <w:sz w:val="24"/>
          <w:szCs w:val="24"/>
        </w:rPr>
        <w:lastRenderedPageBreak/>
        <w:t>образовании в Российской Федерации» (ст.28. п.13), Закона Республики Татарстан от 22 июля 2013 года №68-ЗРТ «Об образовании».</w:t>
      </w:r>
    </w:p>
    <w:p w:rsidR="00F61EC3" w:rsidRDefault="00F61EC3" w:rsidP="006D7692">
      <w:pPr>
        <w:tabs>
          <w:tab w:val="left" w:pos="1086"/>
        </w:tabs>
        <w:spacing w:line="234" w:lineRule="auto"/>
        <w:ind w:right="-7"/>
        <w:rPr>
          <w:rFonts w:eastAsia="Times New Roman"/>
          <w:sz w:val="24"/>
          <w:szCs w:val="24"/>
        </w:rPr>
      </w:pPr>
    </w:p>
    <w:p w:rsidR="00304AC9" w:rsidRDefault="00304AC9">
      <w:pPr>
        <w:spacing w:line="13" w:lineRule="exact"/>
        <w:rPr>
          <w:rFonts w:eastAsia="Times New Roman"/>
          <w:sz w:val="24"/>
          <w:szCs w:val="24"/>
        </w:rPr>
      </w:pPr>
    </w:p>
    <w:p w:rsidR="00304AC9" w:rsidRDefault="006D7692">
      <w:pPr>
        <w:spacing w:line="234" w:lineRule="auto"/>
        <w:ind w:left="3" w:firstLine="461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1.2. </w:t>
      </w:r>
      <w:r>
        <w:rPr>
          <w:rFonts w:eastAsia="Times New Roman"/>
          <w:sz w:val="24"/>
          <w:szCs w:val="24"/>
        </w:rPr>
        <w:t>При разработке настоящего Положения также были учтены требования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следующих нормативных правовых актов:</w:t>
      </w:r>
    </w:p>
    <w:p w:rsidR="00304AC9" w:rsidRDefault="00304AC9">
      <w:pPr>
        <w:spacing w:line="13" w:lineRule="exact"/>
        <w:rPr>
          <w:rFonts w:eastAsia="Times New Roman"/>
          <w:sz w:val="24"/>
          <w:szCs w:val="24"/>
        </w:rPr>
      </w:pPr>
    </w:p>
    <w:p w:rsidR="00304AC9" w:rsidRPr="00F61EC3" w:rsidRDefault="006D7692">
      <w:pPr>
        <w:numPr>
          <w:ilvl w:val="1"/>
          <w:numId w:val="2"/>
        </w:numPr>
        <w:tabs>
          <w:tab w:val="left" w:pos="774"/>
        </w:tabs>
        <w:spacing w:line="237" w:lineRule="auto"/>
        <w:ind w:left="3" w:firstLine="458"/>
        <w:jc w:val="both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России от 30.08.2013 № 1015;</w:t>
      </w:r>
    </w:p>
    <w:p w:rsidR="00F61EC3" w:rsidRDefault="00F61EC3" w:rsidP="00F61EC3">
      <w:pPr>
        <w:tabs>
          <w:tab w:val="left" w:pos="774"/>
        </w:tabs>
        <w:spacing w:line="237" w:lineRule="auto"/>
        <w:ind w:left="461"/>
        <w:jc w:val="both"/>
        <w:rPr>
          <w:rFonts w:eastAsia="Times New Roman"/>
          <w:b/>
          <w:bCs/>
          <w:sz w:val="16"/>
          <w:szCs w:val="16"/>
        </w:rPr>
      </w:pPr>
    </w:p>
    <w:p w:rsidR="00304AC9" w:rsidRDefault="00304AC9">
      <w:pPr>
        <w:spacing w:line="14" w:lineRule="exact"/>
        <w:rPr>
          <w:rFonts w:eastAsia="Times New Roman"/>
          <w:b/>
          <w:bCs/>
          <w:sz w:val="16"/>
          <w:szCs w:val="16"/>
        </w:rPr>
      </w:pPr>
    </w:p>
    <w:p w:rsidR="00304AC9" w:rsidRPr="00F61EC3" w:rsidRDefault="006D7692">
      <w:pPr>
        <w:numPr>
          <w:ilvl w:val="1"/>
          <w:numId w:val="2"/>
        </w:numPr>
        <w:tabs>
          <w:tab w:val="left" w:pos="774"/>
        </w:tabs>
        <w:spacing w:line="235" w:lineRule="auto"/>
        <w:ind w:left="3" w:firstLine="458"/>
        <w:jc w:val="both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утвержденного Приказом Министерства образования и науки России от 06.10.2009 № 373;</w:t>
      </w:r>
    </w:p>
    <w:p w:rsidR="00F61EC3" w:rsidRDefault="00F61EC3" w:rsidP="00F61EC3">
      <w:pPr>
        <w:tabs>
          <w:tab w:val="left" w:pos="774"/>
        </w:tabs>
        <w:spacing w:line="235" w:lineRule="auto"/>
        <w:ind w:left="461"/>
        <w:jc w:val="both"/>
        <w:rPr>
          <w:rFonts w:eastAsia="Times New Roman"/>
          <w:b/>
          <w:bCs/>
          <w:sz w:val="16"/>
          <w:szCs w:val="16"/>
        </w:rPr>
      </w:pPr>
    </w:p>
    <w:p w:rsidR="00304AC9" w:rsidRDefault="00304AC9">
      <w:pPr>
        <w:spacing w:line="14" w:lineRule="exact"/>
        <w:rPr>
          <w:rFonts w:eastAsia="Times New Roman"/>
          <w:b/>
          <w:bCs/>
          <w:sz w:val="16"/>
          <w:szCs w:val="16"/>
        </w:rPr>
      </w:pPr>
    </w:p>
    <w:p w:rsidR="00304AC9" w:rsidRPr="00F61EC3" w:rsidRDefault="006D7692">
      <w:pPr>
        <w:numPr>
          <w:ilvl w:val="1"/>
          <w:numId w:val="2"/>
        </w:numPr>
        <w:tabs>
          <w:tab w:val="left" w:pos="774"/>
        </w:tabs>
        <w:spacing w:line="236" w:lineRule="auto"/>
        <w:ind w:left="3" w:firstLine="458"/>
        <w:jc w:val="both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17.12.2010 № 1897;</w:t>
      </w:r>
    </w:p>
    <w:p w:rsidR="00F61EC3" w:rsidRDefault="00F61EC3" w:rsidP="00F61EC3">
      <w:pPr>
        <w:tabs>
          <w:tab w:val="left" w:pos="774"/>
        </w:tabs>
        <w:spacing w:line="236" w:lineRule="auto"/>
        <w:ind w:left="461"/>
        <w:jc w:val="both"/>
        <w:rPr>
          <w:rFonts w:eastAsia="Times New Roman"/>
          <w:b/>
          <w:bCs/>
          <w:sz w:val="16"/>
          <w:szCs w:val="16"/>
        </w:rPr>
      </w:pPr>
    </w:p>
    <w:p w:rsidR="00304AC9" w:rsidRDefault="00304AC9">
      <w:pPr>
        <w:spacing w:line="13" w:lineRule="exact"/>
        <w:rPr>
          <w:rFonts w:eastAsia="Times New Roman"/>
          <w:b/>
          <w:bCs/>
          <w:sz w:val="16"/>
          <w:szCs w:val="16"/>
        </w:rPr>
      </w:pPr>
    </w:p>
    <w:p w:rsidR="00304AC9" w:rsidRPr="00F61EC3" w:rsidRDefault="006D7692">
      <w:pPr>
        <w:numPr>
          <w:ilvl w:val="1"/>
          <w:numId w:val="2"/>
        </w:numPr>
        <w:tabs>
          <w:tab w:val="left" w:pos="774"/>
        </w:tabs>
        <w:spacing w:line="236" w:lineRule="auto"/>
        <w:ind w:left="3" w:firstLine="458"/>
        <w:jc w:val="both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среднего (полного) общего образования, утвержденного Приказом Министерства образования и науки России от 17.05.2012 №413;</w:t>
      </w:r>
    </w:p>
    <w:p w:rsidR="00F61EC3" w:rsidRDefault="00F61EC3" w:rsidP="00F61EC3">
      <w:pPr>
        <w:tabs>
          <w:tab w:val="left" w:pos="774"/>
        </w:tabs>
        <w:spacing w:line="236" w:lineRule="auto"/>
        <w:ind w:left="461"/>
        <w:jc w:val="both"/>
        <w:rPr>
          <w:rFonts w:eastAsia="Times New Roman"/>
          <w:b/>
          <w:bCs/>
          <w:sz w:val="16"/>
          <w:szCs w:val="16"/>
        </w:rPr>
      </w:pPr>
    </w:p>
    <w:p w:rsidR="00304AC9" w:rsidRDefault="00304AC9">
      <w:pPr>
        <w:spacing w:line="14" w:lineRule="exact"/>
        <w:rPr>
          <w:rFonts w:eastAsia="Times New Roman"/>
          <w:b/>
          <w:bCs/>
          <w:sz w:val="16"/>
          <w:szCs w:val="16"/>
        </w:rPr>
      </w:pPr>
    </w:p>
    <w:p w:rsidR="00304AC9" w:rsidRPr="00F61EC3" w:rsidRDefault="006D7692">
      <w:pPr>
        <w:numPr>
          <w:ilvl w:val="1"/>
          <w:numId w:val="2"/>
        </w:numPr>
        <w:tabs>
          <w:tab w:val="left" w:pos="774"/>
        </w:tabs>
        <w:spacing w:line="234" w:lineRule="auto"/>
        <w:ind w:left="3" w:firstLine="458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Приказ Министерства образования и науки России № 462 от 14.06.2013 "Об утверждении порядка проведении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в образовательной организации";</w:t>
      </w:r>
    </w:p>
    <w:p w:rsidR="00F61EC3" w:rsidRDefault="00F61EC3" w:rsidP="00F61EC3">
      <w:pPr>
        <w:tabs>
          <w:tab w:val="left" w:pos="774"/>
        </w:tabs>
        <w:spacing w:line="234" w:lineRule="auto"/>
        <w:ind w:left="461"/>
        <w:rPr>
          <w:rFonts w:eastAsia="Times New Roman"/>
          <w:b/>
          <w:bCs/>
          <w:sz w:val="16"/>
          <w:szCs w:val="16"/>
        </w:rPr>
      </w:pPr>
    </w:p>
    <w:p w:rsidR="00304AC9" w:rsidRDefault="00304AC9">
      <w:pPr>
        <w:spacing w:line="13" w:lineRule="exact"/>
        <w:rPr>
          <w:rFonts w:eastAsia="Times New Roman"/>
          <w:b/>
          <w:bCs/>
          <w:sz w:val="16"/>
          <w:szCs w:val="16"/>
        </w:rPr>
      </w:pPr>
    </w:p>
    <w:p w:rsidR="00304AC9" w:rsidRPr="00F61EC3" w:rsidRDefault="006D7692">
      <w:pPr>
        <w:numPr>
          <w:ilvl w:val="1"/>
          <w:numId w:val="2"/>
        </w:numPr>
        <w:tabs>
          <w:tab w:val="left" w:pos="774"/>
        </w:tabs>
        <w:spacing w:line="236" w:lineRule="auto"/>
        <w:ind w:left="3" w:firstLine="458"/>
        <w:jc w:val="both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Приказ Министерства образования и науки России от 10.12.2013 № 1324 "Об утверждении показателей деятельности образовательной организации, подлежащей </w:t>
      </w:r>
      <w:proofErr w:type="spellStart"/>
      <w:r>
        <w:rPr>
          <w:rFonts w:eastAsia="Times New Roman"/>
          <w:sz w:val="24"/>
          <w:szCs w:val="24"/>
        </w:rPr>
        <w:t>самообследованию</w:t>
      </w:r>
      <w:proofErr w:type="spellEnd"/>
      <w:r>
        <w:rPr>
          <w:rFonts w:eastAsia="Times New Roman"/>
          <w:sz w:val="24"/>
          <w:szCs w:val="24"/>
        </w:rPr>
        <w:t>";</w:t>
      </w:r>
    </w:p>
    <w:p w:rsidR="00F61EC3" w:rsidRDefault="00F61EC3" w:rsidP="00F61EC3">
      <w:pPr>
        <w:tabs>
          <w:tab w:val="left" w:pos="774"/>
        </w:tabs>
        <w:spacing w:line="236" w:lineRule="auto"/>
        <w:ind w:left="461"/>
        <w:jc w:val="both"/>
        <w:rPr>
          <w:rFonts w:eastAsia="Times New Roman"/>
          <w:b/>
          <w:bCs/>
          <w:sz w:val="16"/>
          <w:szCs w:val="16"/>
        </w:rPr>
      </w:pPr>
    </w:p>
    <w:p w:rsidR="00304AC9" w:rsidRDefault="00304AC9">
      <w:pPr>
        <w:spacing w:line="13" w:lineRule="exact"/>
        <w:rPr>
          <w:rFonts w:eastAsia="Times New Roman"/>
          <w:b/>
          <w:bCs/>
          <w:sz w:val="16"/>
          <w:szCs w:val="16"/>
        </w:rPr>
      </w:pPr>
    </w:p>
    <w:p w:rsidR="00304AC9" w:rsidRPr="00F61EC3" w:rsidRDefault="006D7692">
      <w:pPr>
        <w:numPr>
          <w:ilvl w:val="1"/>
          <w:numId w:val="2"/>
        </w:numPr>
        <w:tabs>
          <w:tab w:val="left" w:pos="774"/>
        </w:tabs>
        <w:spacing w:line="234" w:lineRule="auto"/>
        <w:ind w:left="3" w:firstLine="458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sz w:val="24"/>
          <w:szCs w:val="24"/>
        </w:rPr>
        <w:t>законодательные акты Республики Татарстан, регламентирующие реализацию процедур контроля и оценки качества образования;</w:t>
      </w:r>
    </w:p>
    <w:p w:rsidR="00F61EC3" w:rsidRDefault="00F61EC3" w:rsidP="00F61EC3">
      <w:pPr>
        <w:tabs>
          <w:tab w:val="left" w:pos="774"/>
        </w:tabs>
        <w:spacing w:line="234" w:lineRule="auto"/>
        <w:ind w:left="461"/>
        <w:rPr>
          <w:rFonts w:eastAsia="Times New Roman"/>
          <w:b/>
          <w:bCs/>
          <w:sz w:val="16"/>
          <w:szCs w:val="16"/>
        </w:rPr>
      </w:pPr>
    </w:p>
    <w:p w:rsidR="00304AC9" w:rsidRDefault="00304AC9">
      <w:pPr>
        <w:spacing w:line="1" w:lineRule="exact"/>
        <w:rPr>
          <w:rFonts w:eastAsia="Times New Roman"/>
          <w:b/>
          <w:bCs/>
          <w:sz w:val="16"/>
          <w:szCs w:val="16"/>
        </w:rPr>
      </w:pPr>
    </w:p>
    <w:p w:rsidR="00304AC9" w:rsidRPr="00F61EC3" w:rsidRDefault="00543B62">
      <w:pPr>
        <w:numPr>
          <w:ilvl w:val="1"/>
          <w:numId w:val="2"/>
        </w:numPr>
        <w:tabs>
          <w:tab w:val="left" w:pos="763"/>
        </w:tabs>
        <w:ind w:left="763" w:hanging="302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sz w:val="24"/>
          <w:szCs w:val="24"/>
        </w:rPr>
        <w:t>Устав</w:t>
      </w:r>
      <w:r w:rsidR="00B92445">
        <w:rPr>
          <w:rFonts w:eastAsia="Times New Roman"/>
          <w:sz w:val="24"/>
          <w:szCs w:val="24"/>
        </w:rPr>
        <w:t xml:space="preserve"> МБОУ </w:t>
      </w:r>
      <w:r w:rsidR="00AC4090">
        <w:rPr>
          <w:rFonts w:eastAsia="Times New Roman"/>
          <w:sz w:val="24"/>
          <w:szCs w:val="24"/>
        </w:rPr>
        <w:t xml:space="preserve"> </w:t>
      </w:r>
      <w:r w:rsidR="00B92445">
        <w:rPr>
          <w:rFonts w:eastAsia="Times New Roman"/>
          <w:sz w:val="24"/>
          <w:szCs w:val="24"/>
        </w:rPr>
        <w:t>«</w:t>
      </w:r>
      <w:proofErr w:type="spellStart"/>
      <w:r w:rsidR="00AC4090">
        <w:rPr>
          <w:rFonts w:eastAsia="Times New Roman"/>
          <w:sz w:val="24"/>
          <w:szCs w:val="24"/>
        </w:rPr>
        <w:t>Больше</w:t>
      </w:r>
      <w:r w:rsidR="00B92445">
        <w:rPr>
          <w:rFonts w:eastAsia="Times New Roman"/>
          <w:sz w:val="24"/>
          <w:szCs w:val="24"/>
        </w:rPr>
        <w:t>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</w:t>
      </w:r>
      <w:r w:rsidR="00AC4090">
        <w:rPr>
          <w:rFonts w:eastAsia="Times New Roman"/>
          <w:sz w:val="24"/>
          <w:szCs w:val="24"/>
        </w:rPr>
        <w:t>СОШ</w:t>
      </w:r>
      <w:r w:rsidR="00B92445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F61EC3" w:rsidRDefault="00F61EC3" w:rsidP="00F61EC3">
      <w:pPr>
        <w:tabs>
          <w:tab w:val="left" w:pos="763"/>
        </w:tabs>
        <w:ind w:left="763"/>
        <w:rPr>
          <w:rFonts w:eastAsia="Times New Roman"/>
          <w:b/>
          <w:bCs/>
          <w:sz w:val="16"/>
          <w:szCs w:val="16"/>
        </w:rPr>
      </w:pPr>
    </w:p>
    <w:p w:rsidR="00304AC9" w:rsidRDefault="00304AC9">
      <w:pPr>
        <w:spacing w:line="12" w:lineRule="exact"/>
        <w:rPr>
          <w:sz w:val="24"/>
          <w:szCs w:val="24"/>
        </w:rPr>
      </w:pPr>
    </w:p>
    <w:p w:rsidR="00304AC9" w:rsidRDefault="006D7692">
      <w:pPr>
        <w:ind w:left="3" w:firstLine="461"/>
        <w:jc w:val="both"/>
        <w:rPr>
          <w:sz w:val="20"/>
          <w:szCs w:val="20"/>
        </w:rPr>
      </w:pPr>
      <w:r>
        <w:rPr>
          <w:rFonts w:eastAsia="Times New Roman"/>
        </w:rPr>
        <w:t xml:space="preserve">1.3. </w:t>
      </w:r>
      <w:r>
        <w:rPr>
          <w:rFonts w:eastAsia="Times New Roman"/>
          <w:sz w:val="24"/>
          <w:szCs w:val="24"/>
        </w:rPr>
        <w:t>Внутренняя система оценки качества образования представляет собой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деятельность по информационному обеспечению управления </w:t>
      </w:r>
      <w:r w:rsidR="00B92445">
        <w:rPr>
          <w:rFonts w:eastAsia="Times New Roman"/>
          <w:sz w:val="24"/>
          <w:szCs w:val="24"/>
        </w:rPr>
        <w:t xml:space="preserve"> </w:t>
      </w:r>
      <w:r w:rsidR="00AC4090">
        <w:rPr>
          <w:rFonts w:eastAsia="Times New Roman"/>
          <w:sz w:val="24"/>
          <w:szCs w:val="24"/>
        </w:rPr>
        <w:t xml:space="preserve">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СОШ»</w:t>
      </w:r>
      <w:r w:rsidR="00AC4090">
        <w:rPr>
          <w:rFonts w:eastAsia="Times New Roman"/>
          <w:sz w:val="24"/>
          <w:szCs w:val="24"/>
        </w:rPr>
        <w:t>,</w:t>
      </w:r>
    </w:p>
    <w:p w:rsidR="00304AC9" w:rsidRDefault="00304AC9">
      <w:pPr>
        <w:spacing w:line="200" w:lineRule="exact"/>
        <w:rPr>
          <w:sz w:val="24"/>
          <w:szCs w:val="24"/>
        </w:rPr>
      </w:pPr>
    </w:p>
    <w:p w:rsidR="00304AC9" w:rsidRDefault="00304AC9">
      <w:pPr>
        <w:spacing w:line="200" w:lineRule="exact"/>
        <w:rPr>
          <w:sz w:val="24"/>
          <w:szCs w:val="24"/>
        </w:rPr>
      </w:pPr>
    </w:p>
    <w:p w:rsidR="00304AC9" w:rsidRDefault="00304AC9">
      <w:pPr>
        <w:spacing w:line="200" w:lineRule="exact"/>
        <w:rPr>
          <w:sz w:val="24"/>
          <w:szCs w:val="24"/>
        </w:rPr>
      </w:pPr>
    </w:p>
    <w:p w:rsidR="00304AC9" w:rsidRDefault="00304AC9">
      <w:pPr>
        <w:spacing w:line="318" w:lineRule="exact"/>
        <w:rPr>
          <w:sz w:val="24"/>
          <w:szCs w:val="24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F61EC3" w:rsidRDefault="00F61EC3">
      <w:pPr>
        <w:ind w:right="397"/>
        <w:jc w:val="center"/>
        <w:rPr>
          <w:rFonts w:ascii="Calibri" w:eastAsia="Calibri" w:hAnsi="Calibri" w:cs="Calibri"/>
          <w:sz w:val="20"/>
          <w:szCs w:val="20"/>
        </w:rPr>
      </w:pPr>
    </w:p>
    <w:p w:rsidR="00304AC9" w:rsidRDefault="006D7692">
      <w:pPr>
        <w:ind w:right="397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</w:p>
    <w:p w:rsidR="00304AC9" w:rsidRDefault="00304AC9">
      <w:pPr>
        <w:sectPr w:rsidR="00304AC9" w:rsidSect="0063432F">
          <w:pgSz w:w="11900" w:h="16838"/>
          <w:pgMar w:top="284" w:right="969" w:bottom="263" w:left="1157" w:header="0" w:footer="0" w:gutter="0"/>
          <w:cols w:space="720" w:equalWidth="0">
            <w:col w:w="9783"/>
          </w:cols>
        </w:sectPr>
      </w:pPr>
    </w:p>
    <w:p w:rsidR="00304AC9" w:rsidRDefault="006D7692">
      <w:pPr>
        <w:spacing w:line="233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304AC9" w:rsidRDefault="00304AC9">
      <w:pPr>
        <w:spacing w:line="14" w:lineRule="exact"/>
        <w:rPr>
          <w:sz w:val="20"/>
          <w:szCs w:val="20"/>
        </w:rPr>
      </w:pPr>
    </w:p>
    <w:p w:rsidR="00304AC9" w:rsidRDefault="006D7692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</w:rPr>
        <w:t xml:space="preserve">1.4. </w:t>
      </w:r>
      <w:r>
        <w:rPr>
          <w:rFonts w:eastAsia="Times New Roman"/>
          <w:sz w:val="24"/>
          <w:szCs w:val="24"/>
        </w:rPr>
        <w:t>Положение распространяется на деятельность всех педагогических работников</w:t>
      </w:r>
      <w:r w:rsidR="00AC4090" w:rsidRPr="00AC4090">
        <w:rPr>
          <w:rFonts w:eastAsia="Times New Roman"/>
          <w:sz w:val="24"/>
          <w:szCs w:val="24"/>
        </w:rPr>
        <w:t xml:space="preserve">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304AC9" w:rsidRDefault="00304AC9">
      <w:pPr>
        <w:spacing w:line="14" w:lineRule="exact"/>
        <w:rPr>
          <w:sz w:val="20"/>
          <w:szCs w:val="20"/>
        </w:rPr>
      </w:pPr>
    </w:p>
    <w:p w:rsidR="00304AC9" w:rsidRDefault="006D7692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</w:rPr>
        <w:t xml:space="preserve">1.5. </w:t>
      </w:r>
      <w:r w:rsidR="00B92445">
        <w:rPr>
          <w:rFonts w:eastAsia="Times New Roman"/>
          <w:sz w:val="24"/>
          <w:szCs w:val="24"/>
        </w:rPr>
        <w:t>МБОУ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СОШ»</w:t>
      </w:r>
      <w:proofErr w:type="gramStart"/>
      <w:r w:rsidR="00B92445">
        <w:rPr>
          <w:rFonts w:eastAsia="Times New Roman"/>
          <w:sz w:val="24"/>
          <w:szCs w:val="24"/>
        </w:rPr>
        <w:t>.</w:t>
      </w:r>
      <w:proofErr w:type="gramEnd"/>
      <w:r w:rsidR="00B92445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>беспечивает проведение необходимых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оценочных процедур, разработку и внедрение модели внутренней системы оценки качества образования (далее - ВСОКО), обеспечивает оценку, учет и дальнейшее использование полученных результатов.</w:t>
      </w:r>
    </w:p>
    <w:p w:rsidR="00304AC9" w:rsidRDefault="006D7692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eastAsia="Times New Roman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настоящем положении используются следующие термины:</w:t>
      </w:r>
    </w:p>
    <w:p w:rsidR="00304AC9" w:rsidRDefault="00304AC9">
      <w:pPr>
        <w:spacing w:line="10" w:lineRule="exact"/>
        <w:rPr>
          <w:sz w:val="20"/>
          <w:szCs w:val="20"/>
        </w:rPr>
      </w:pPr>
    </w:p>
    <w:p w:rsidR="00304AC9" w:rsidRDefault="006D7692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Качество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комплексная характеристика образовательной деятельности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304AC9" w:rsidRDefault="00304AC9">
      <w:pPr>
        <w:spacing w:line="16" w:lineRule="exact"/>
        <w:rPr>
          <w:sz w:val="20"/>
          <w:szCs w:val="20"/>
        </w:rPr>
      </w:pPr>
    </w:p>
    <w:p w:rsidR="00304AC9" w:rsidRDefault="006D7692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Качество условий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выполнение санитарно-гигиенических норм организации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304AC9" w:rsidRDefault="00304AC9">
      <w:pPr>
        <w:spacing w:line="13" w:lineRule="exact"/>
        <w:rPr>
          <w:sz w:val="20"/>
          <w:szCs w:val="20"/>
        </w:rPr>
      </w:pPr>
    </w:p>
    <w:p w:rsidR="00304AC9" w:rsidRDefault="006D7692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определение с помощью диагностических и оценочных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304AC9" w:rsidRDefault="00304AC9">
      <w:pPr>
        <w:spacing w:line="13" w:lineRule="exact"/>
        <w:rPr>
          <w:sz w:val="20"/>
          <w:szCs w:val="20"/>
        </w:rPr>
      </w:pPr>
    </w:p>
    <w:p w:rsidR="00304AC9" w:rsidRDefault="006D7692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Внутренняя система оценки качества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целостная система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304AC9" w:rsidRDefault="00304AC9">
      <w:pPr>
        <w:spacing w:line="14" w:lineRule="exact"/>
        <w:rPr>
          <w:sz w:val="20"/>
          <w:szCs w:val="20"/>
        </w:rPr>
      </w:pPr>
    </w:p>
    <w:p w:rsidR="00304AC9" w:rsidRDefault="006D7692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Измерение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оценка уровня образовательных достижений с помощью контрольных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304AC9" w:rsidRDefault="00304AC9">
      <w:pPr>
        <w:spacing w:line="13" w:lineRule="exact"/>
        <w:rPr>
          <w:sz w:val="20"/>
          <w:szCs w:val="20"/>
        </w:rPr>
      </w:pPr>
    </w:p>
    <w:p w:rsidR="00304AC9" w:rsidRDefault="006D7692">
      <w:pPr>
        <w:spacing w:line="233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Критерий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признак,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основании которого производится оценка,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классификация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оцениваемого объекта.</w:t>
      </w:r>
    </w:p>
    <w:p w:rsidR="00304AC9" w:rsidRDefault="00304AC9">
      <w:pPr>
        <w:spacing w:line="11" w:lineRule="exact"/>
        <w:rPr>
          <w:sz w:val="20"/>
          <w:szCs w:val="20"/>
        </w:rPr>
      </w:pPr>
    </w:p>
    <w:p w:rsidR="00304AC9" w:rsidRDefault="006D7692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Мониторинг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комплексное аналитическое отслеживание процессов,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определяющих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304AC9" w:rsidRDefault="00304AC9">
      <w:pPr>
        <w:spacing w:line="16" w:lineRule="exact"/>
        <w:rPr>
          <w:sz w:val="20"/>
          <w:szCs w:val="20"/>
        </w:rPr>
      </w:pPr>
    </w:p>
    <w:p w:rsidR="00304AC9" w:rsidRDefault="006D7692">
      <w:pPr>
        <w:spacing w:line="233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Экспертиза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всестороннее изучение и анализ состояния образовательного процесса,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и результатов образовательной деятельности.</w:t>
      </w:r>
    </w:p>
    <w:p w:rsidR="00304AC9" w:rsidRDefault="006D7692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eastAsia="Times New Roman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Оценка качества образования осуществляется посредством:</w:t>
      </w:r>
    </w:p>
    <w:p w:rsidR="00304AC9" w:rsidRDefault="006D7692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лицензирования;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3"/>
        </w:numPr>
        <w:tabs>
          <w:tab w:val="left" w:pos="740"/>
        </w:tabs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аккредитации;</w:t>
      </w:r>
    </w:p>
    <w:p w:rsidR="00304AC9" w:rsidRDefault="006D7692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государственной итоговой аттестации выпускников;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системы внутришкольного контроля;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мониторинга качества образования.</w:t>
      </w:r>
    </w:p>
    <w:p w:rsidR="00304AC9" w:rsidRDefault="006D7692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eastAsia="Times New Roman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качестве источников данных для оценки качества образования используются:</w:t>
      </w:r>
    </w:p>
    <w:p w:rsidR="00304AC9" w:rsidRDefault="006D7692">
      <w:pPr>
        <w:numPr>
          <w:ilvl w:val="1"/>
          <w:numId w:val="4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образовательная статистика;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1"/>
          <w:numId w:val="4"/>
        </w:numPr>
        <w:tabs>
          <w:tab w:val="left" w:pos="740"/>
        </w:tabs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промежуточная и итоговая аттестация;</w:t>
      </w:r>
    </w:p>
    <w:p w:rsidR="00304AC9" w:rsidRDefault="006D7692">
      <w:pPr>
        <w:numPr>
          <w:ilvl w:val="1"/>
          <w:numId w:val="4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мониторинговые исследования;</w:t>
      </w:r>
    </w:p>
    <w:p w:rsidR="00304AC9" w:rsidRDefault="006D7692">
      <w:pPr>
        <w:numPr>
          <w:ilvl w:val="0"/>
          <w:numId w:val="4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социологические опросы;</w:t>
      </w:r>
    </w:p>
    <w:p w:rsidR="00304AC9" w:rsidRDefault="00304AC9">
      <w:pPr>
        <w:sectPr w:rsidR="00304AC9">
          <w:pgSz w:w="11900" w:h="16838"/>
          <w:pgMar w:top="909" w:right="929" w:bottom="263" w:left="980" w:header="0" w:footer="0" w:gutter="0"/>
          <w:cols w:space="720" w:equalWidth="0">
            <w:col w:w="10000"/>
          </w:cols>
        </w:sectPr>
      </w:pPr>
    </w:p>
    <w:p w:rsidR="00304AC9" w:rsidRDefault="00304AC9">
      <w:pPr>
        <w:spacing w:line="356" w:lineRule="exact"/>
        <w:rPr>
          <w:sz w:val="20"/>
          <w:szCs w:val="20"/>
        </w:rPr>
      </w:pPr>
    </w:p>
    <w:p w:rsidR="00304AC9" w:rsidRDefault="006D7692">
      <w:pPr>
        <w:ind w:right="2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</w:t>
      </w:r>
    </w:p>
    <w:p w:rsidR="00304AC9" w:rsidRDefault="00304AC9">
      <w:pPr>
        <w:sectPr w:rsidR="00304AC9">
          <w:type w:val="continuous"/>
          <w:pgSz w:w="11900" w:h="16838"/>
          <w:pgMar w:top="909" w:right="929" w:bottom="263" w:left="980" w:header="0" w:footer="0" w:gutter="0"/>
          <w:cols w:space="720" w:equalWidth="0">
            <w:col w:w="10000"/>
          </w:cols>
        </w:sectPr>
      </w:pPr>
    </w:p>
    <w:p w:rsidR="00304AC9" w:rsidRDefault="006D7692">
      <w:pPr>
        <w:numPr>
          <w:ilvl w:val="0"/>
          <w:numId w:val="5"/>
        </w:numPr>
        <w:tabs>
          <w:tab w:val="left" w:pos="746"/>
        </w:tabs>
        <w:ind w:left="746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lastRenderedPageBreak/>
        <w:t>отчеты работников школы;</w:t>
      </w:r>
    </w:p>
    <w:p w:rsidR="00304AC9" w:rsidRDefault="006D7692">
      <w:pPr>
        <w:numPr>
          <w:ilvl w:val="0"/>
          <w:numId w:val="5"/>
        </w:numPr>
        <w:tabs>
          <w:tab w:val="left" w:pos="746"/>
        </w:tabs>
        <w:spacing w:line="237" w:lineRule="auto"/>
        <w:ind w:left="746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посещение уроков и внеклассных мероприятий.</w:t>
      </w:r>
    </w:p>
    <w:p w:rsidR="00304AC9" w:rsidRDefault="00304AC9">
      <w:pPr>
        <w:spacing w:line="254" w:lineRule="exact"/>
        <w:rPr>
          <w:sz w:val="20"/>
          <w:szCs w:val="20"/>
        </w:rPr>
      </w:pPr>
    </w:p>
    <w:p w:rsidR="00304AC9" w:rsidRDefault="006D7692">
      <w:pPr>
        <w:numPr>
          <w:ilvl w:val="1"/>
          <w:numId w:val="6"/>
        </w:numPr>
        <w:tabs>
          <w:tab w:val="left" w:pos="875"/>
        </w:tabs>
        <w:spacing w:line="233" w:lineRule="auto"/>
        <w:ind w:left="6" w:firstLine="556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Основные цели, задачи и принципы внутренней системы оценки качества образования</w:t>
      </w:r>
    </w:p>
    <w:p w:rsidR="00304AC9" w:rsidRDefault="00304AC9">
      <w:pPr>
        <w:spacing w:line="11" w:lineRule="exact"/>
        <w:rPr>
          <w:rFonts w:eastAsia="Times New Roman"/>
          <w:b/>
          <w:bCs/>
        </w:rPr>
      </w:pPr>
    </w:p>
    <w:p w:rsidR="00304AC9" w:rsidRDefault="006D7692">
      <w:pPr>
        <w:numPr>
          <w:ilvl w:val="1"/>
          <w:numId w:val="7"/>
        </w:numPr>
        <w:tabs>
          <w:tab w:val="left" w:pos="1463"/>
        </w:tabs>
        <w:spacing w:line="233" w:lineRule="auto"/>
        <w:ind w:left="6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Внутренняя система оценки качества образования ориентирована на решение следующих задач: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spacing w:line="236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 xml:space="preserve">систематическое отслеживание и анализ состояния системы образования в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СОШ»</w:t>
      </w:r>
      <w:proofErr w:type="gramStart"/>
      <w:r w:rsidR="00B92445">
        <w:rPr>
          <w:rFonts w:eastAsia="Times New Roman"/>
          <w:sz w:val="24"/>
          <w:szCs w:val="24"/>
        </w:rPr>
        <w:t>.</w:t>
      </w:r>
      <w:proofErr w:type="gramEnd"/>
      <w:r w:rsidR="00B92445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д</w:t>
      </w:r>
      <w:proofErr w:type="gramEnd"/>
      <w:r>
        <w:rPr>
          <w:rFonts w:eastAsia="Times New Roman"/>
          <w:sz w:val="24"/>
          <w:szCs w:val="24"/>
        </w:rPr>
        <w:t>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максимального устранения эффекта неполноты и неточности информации о качестве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304AC9" w:rsidRDefault="00304AC9">
      <w:pPr>
        <w:spacing w:line="3" w:lineRule="exact"/>
        <w:rPr>
          <w:rFonts w:eastAsia="Times New Roman"/>
        </w:rPr>
      </w:pPr>
    </w:p>
    <w:p w:rsidR="00304AC9" w:rsidRDefault="006D7692">
      <w:pPr>
        <w:numPr>
          <w:ilvl w:val="1"/>
          <w:numId w:val="7"/>
        </w:numPr>
        <w:tabs>
          <w:tab w:val="left" w:pos="1466"/>
        </w:tabs>
        <w:ind w:left="1466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Цели внутренней системы оценки качества образования: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формирование единой системы диагностики и контроля состояния образования,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обеспечивающей определение факторов и своевременное выявление изменений, влияющих на качество образования в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</w:t>
      </w:r>
      <w:proofErr w:type="gramStart"/>
      <w:r w:rsidR="00B92445">
        <w:rPr>
          <w:rFonts w:eastAsia="Times New Roman"/>
          <w:sz w:val="24"/>
          <w:szCs w:val="24"/>
        </w:rPr>
        <w:t>».</w:t>
      </w:r>
      <w:r>
        <w:rPr>
          <w:rFonts w:eastAsia="Times New Roman"/>
          <w:sz w:val="24"/>
          <w:szCs w:val="24"/>
        </w:rPr>
        <w:t>;</w:t>
      </w:r>
      <w:proofErr w:type="gramEnd"/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образования в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, тенденциях его изменения и причинах, влияющих на его уровень;</w:t>
      </w:r>
    </w:p>
    <w:p w:rsidR="00304AC9" w:rsidRDefault="00304AC9">
      <w:pPr>
        <w:spacing w:line="12" w:lineRule="exact"/>
        <w:rPr>
          <w:rFonts w:eastAsia="Times New Roman"/>
        </w:rPr>
      </w:pPr>
    </w:p>
    <w:p w:rsidR="00304AC9" w:rsidRDefault="006D7692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предоставления всем участникам образовательного процесса и общественной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достоверной информации о качестве образования;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принятие обоснованных и своевременных управленческих решений по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304AC9" w:rsidRDefault="006D7692">
      <w:pPr>
        <w:ind w:left="566"/>
        <w:rPr>
          <w:rFonts w:eastAsia="Times New Roman"/>
        </w:rPr>
      </w:pPr>
      <w:r>
        <w:rPr>
          <w:rFonts w:eastAsia="Times New Roman"/>
        </w:rPr>
        <w:t xml:space="preserve">-  </w:t>
      </w:r>
      <w:r>
        <w:rPr>
          <w:rFonts w:eastAsia="Times New Roman"/>
          <w:sz w:val="24"/>
          <w:szCs w:val="24"/>
        </w:rPr>
        <w:t xml:space="preserve">прогнозирование развития образовательной системы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</w:t>
      </w:r>
      <w:proofErr w:type="gramStart"/>
      <w:r w:rsidR="00B92445">
        <w:rPr>
          <w:rFonts w:eastAsia="Times New Roman"/>
          <w:sz w:val="24"/>
          <w:szCs w:val="24"/>
        </w:rPr>
        <w:t>».</w:t>
      </w:r>
      <w:r w:rsidR="00AC4090">
        <w:rPr>
          <w:rFonts w:eastAsia="Times New Roman"/>
          <w:sz w:val="24"/>
          <w:szCs w:val="24"/>
        </w:rPr>
        <w:t>.</w:t>
      </w:r>
      <w:proofErr w:type="gramEnd"/>
    </w:p>
    <w:p w:rsidR="00304AC9" w:rsidRDefault="006D7692">
      <w:pPr>
        <w:numPr>
          <w:ilvl w:val="1"/>
          <w:numId w:val="7"/>
        </w:numPr>
        <w:tabs>
          <w:tab w:val="left" w:pos="1466"/>
        </w:tabs>
        <w:spacing w:line="238" w:lineRule="auto"/>
        <w:ind w:left="1466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В основу ВСОКО положено следующие принципы: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а) объективности, достоверности, полноты и системности информации о качестве образования;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б)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304AC9" w:rsidRDefault="00304AC9">
      <w:pPr>
        <w:spacing w:line="2" w:lineRule="exact"/>
        <w:rPr>
          <w:rFonts w:eastAsia="Times New Roman"/>
        </w:rPr>
      </w:pPr>
    </w:p>
    <w:p w:rsidR="00304AC9" w:rsidRDefault="006D7692">
      <w:pPr>
        <w:spacing w:line="237" w:lineRule="auto"/>
        <w:ind w:left="566"/>
        <w:rPr>
          <w:rFonts w:eastAsia="Times New Roman"/>
        </w:rPr>
      </w:pPr>
      <w:r>
        <w:rPr>
          <w:rFonts w:eastAsia="Times New Roman"/>
          <w:sz w:val="24"/>
          <w:szCs w:val="24"/>
        </w:rPr>
        <w:t>в) открытости, прозрачности процедур оценки качества образования;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г) преемственности в образовательной политике, интеграции в общероссийскую систему оценки качества образования;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spacing w:line="233" w:lineRule="auto"/>
        <w:ind w:left="6" w:right="20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д) доступности информации о состоянии и качестве образования для различных групп потребителей;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ind w:left="566"/>
        <w:rPr>
          <w:rFonts w:eastAsia="Times New Roman"/>
        </w:rPr>
      </w:pPr>
      <w:r>
        <w:rPr>
          <w:rFonts w:eastAsia="Times New Roman"/>
          <w:sz w:val="24"/>
          <w:szCs w:val="24"/>
        </w:rPr>
        <w:t>е) рефлексивности, реализуемый через включение педагогов в критериальный самоанализ</w:t>
      </w:r>
    </w:p>
    <w:p w:rsidR="00304AC9" w:rsidRDefault="00304AC9">
      <w:pPr>
        <w:spacing w:line="9" w:lineRule="exact"/>
        <w:rPr>
          <w:rFonts w:eastAsia="Times New Roman"/>
        </w:rPr>
      </w:pPr>
    </w:p>
    <w:p w:rsidR="00304AC9" w:rsidRDefault="006D7692">
      <w:pPr>
        <w:numPr>
          <w:ilvl w:val="0"/>
          <w:numId w:val="7"/>
        </w:numPr>
        <w:tabs>
          <w:tab w:val="left" w:pos="212"/>
        </w:tabs>
        <w:spacing w:line="233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304AC9" w:rsidRDefault="00304AC9">
      <w:pPr>
        <w:spacing w:line="11" w:lineRule="exact"/>
        <w:rPr>
          <w:rFonts w:eastAsia="Times New Roman"/>
          <w:sz w:val="24"/>
          <w:szCs w:val="24"/>
        </w:rPr>
      </w:pPr>
    </w:p>
    <w:p w:rsidR="00304AC9" w:rsidRDefault="006D7692">
      <w:pPr>
        <w:spacing w:line="235" w:lineRule="auto"/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ж)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304AC9" w:rsidRDefault="00304AC9">
      <w:pPr>
        <w:spacing w:line="12" w:lineRule="exact"/>
        <w:rPr>
          <w:rFonts w:eastAsia="Times New Roman"/>
          <w:sz w:val="24"/>
          <w:szCs w:val="24"/>
        </w:rPr>
      </w:pPr>
    </w:p>
    <w:p w:rsidR="00304AC9" w:rsidRDefault="006D7692">
      <w:pPr>
        <w:spacing w:line="235" w:lineRule="auto"/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з)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304AC9" w:rsidRDefault="00304AC9">
      <w:pPr>
        <w:spacing w:line="10" w:lineRule="exact"/>
        <w:rPr>
          <w:rFonts w:eastAsia="Times New Roman"/>
          <w:sz w:val="24"/>
          <w:szCs w:val="24"/>
        </w:rPr>
      </w:pPr>
    </w:p>
    <w:p w:rsidR="00304AC9" w:rsidRDefault="006D7692" w:rsidP="00AC4090">
      <w:pPr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и) минимизации системы показателей с учетом потребностей разных уровней управления; сопоставимости системы показателей с муниципальными, республиканскими показателями;</w:t>
      </w:r>
    </w:p>
    <w:p w:rsidR="00304AC9" w:rsidRDefault="006D7692">
      <w:pPr>
        <w:spacing w:line="233" w:lineRule="auto"/>
        <w:ind w:left="6"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к) взаимного дополнения оценочных процедур, установление между ними взаимосвязей и взаимозависимости;</w:t>
      </w:r>
    </w:p>
    <w:p w:rsidR="00304AC9" w:rsidRDefault="00304AC9">
      <w:pPr>
        <w:sectPr w:rsidR="00304AC9">
          <w:pgSz w:w="11900" w:h="16838"/>
          <w:pgMar w:top="897" w:right="949" w:bottom="263" w:left="974" w:header="0" w:footer="0" w:gutter="0"/>
          <w:cols w:space="720" w:equalWidth="0">
            <w:col w:w="9986"/>
          </w:cols>
        </w:sectPr>
      </w:pPr>
    </w:p>
    <w:p w:rsidR="00304AC9" w:rsidRDefault="00304AC9">
      <w:pPr>
        <w:spacing w:line="390" w:lineRule="exact"/>
        <w:rPr>
          <w:sz w:val="20"/>
          <w:szCs w:val="20"/>
        </w:rPr>
      </w:pPr>
    </w:p>
    <w:p w:rsidR="00304AC9" w:rsidRDefault="006D7692">
      <w:pPr>
        <w:ind w:right="234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</w:t>
      </w:r>
    </w:p>
    <w:p w:rsidR="00304AC9" w:rsidRDefault="00304AC9">
      <w:pPr>
        <w:sectPr w:rsidR="00304AC9">
          <w:type w:val="continuous"/>
          <w:pgSz w:w="11900" w:h="16838"/>
          <w:pgMar w:top="897" w:right="949" w:bottom="263" w:left="974" w:header="0" w:footer="0" w:gutter="0"/>
          <w:cols w:space="720" w:equalWidth="0">
            <w:col w:w="9986"/>
          </w:cols>
        </w:sectPr>
      </w:pPr>
    </w:p>
    <w:p w:rsidR="00304AC9" w:rsidRDefault="006D7692">
      <w:pPr>
        <w:spacing w:line="233" w:lineRule="auto"/>
        <w:ind w:firstLine="5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л) соблюдение морально-этических норм при проведении процедур оценки качества образования в</w:t>
      </w:r>
      <w:r w:rsidR="00AC4090">
        <w:rPr>
          <w:rFonts w:eastAsia="Times New Roman"/>
          <w:sz w:val="24"/>
          <w:szCs w:val="24"/>
        </w:rPr>
        <w:t xml:space="preserve">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СОШ».</w:t>
      </w:r>
    </w:p>
    <w:p w:rsidR="00304AC9" w:rsidRDefault="00304AC9">
      <w:pPr>
        <w:spacing w:line="242" w:lineRule="exact"/>
        <w:rPr>
          <w:sz w:val="20"/>
          <w:szCs w:val="20"/>
        </w:rPr>
      </w:pPr>
    </w:p>
    <w:p w:rsidR="00304AC9" w:rsidRDefault="006D7692">
      <w:pPr>
        <w:numPr>
          <w:ilvl w:val="0"/>
          <w:numId w:val="8"/>
        </w:numPr>
        <w:tabs>
          <w:tab w:val="left" w:pos="860"/>
        </w:tabs>
        <w:ind w:left="860" w:hanging="304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Организационная и функциональная структура ВСОКО</w:t>
      </w:r>
    </w:p>
    <w:p w:rsidR="00304AC9" w:rsidRDefault="00304AC9">
      <w:pPr>
        <w:spacing w:line="10" w:lineRule="exact"/>
        <w:rPr>
          <w:sz w:val="20"/>
          <w:szCs w:val="20"/>
        </w:rPr>
      </w:pPr>
    </w:p>
    <w:p w:rsidR="00304AC9" w:rsidRDefault="006D7692">
      <w:pPr>
        <w:spacing w:line="236" w:lineRule="auto"/>
        <w:ind w:firstLine="562"/>
        <w:jc w:val="both"/>
        <w:rPr>
          <w:sz w:val="20"/>
          <w:szCs w:val="20"/>
        </w:rPr>
      </w:pPr>
      <w:r>
        <w:rPr>
          <w:rFonts w:eastAsia="Times New Roman"/>
        </w:rPr>
        <w:t xml:space="preserve">3.1. </w:t>
      </w:r>
      <w:r>
        <w:rPr>
          <w:rFonts w:eastAsia="Times New Roman"/>
          <w:sz w:val="24"/>
          <w:szCs w:val="24"/>
        </w:rPr>
        <w:t>Организационная структура,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занимающаяся внутришкольной оценкой,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экспертизой качества образования и интерпретацией полученных результатов, включает в себя: администрацию школы, педагогический совет, малый педагогический совет, методический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304AC9" w:rsidRDefault="00304AC9">
      <w:pPr>
        <w:spacing w:line="2" w:lineRule="exact"/>
        <w:rPr>
          <w:sz w:val="20"/>
          <w:szCs w:val="20"/>
        </w:rPr>
      </w:pPr>
    </w:p>
    <w:p w:rsidR="00304AC9" w:rsidRDefault="006D7692">
      <w:pPr>
        <w:tabs>
          <w:tab w:val="left" w:pos="1440"/>
        </w:tabs>
        <w:ind w:left="560"/>
        <w:rPr>
          <w:sz w:val="20"/>
          <w:szCs w:val="20"/>
        </w:rPr>
      </w:pPr>
      <w:r>
        <w:rPr>
          <w:rFonts w:eastAsia="Times New Roman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Администрация</w:t>
      </w:r>
      <w:r w:rsidR="00AC4090">
        <w:rPr>
          <w:rFonts w:eastAsia="Times New Roman"/>
          <w:sz w:val="23"/>
          <w:szCs w:val="23"/>
        </w:rPr>
        <w:t xml:space="preserve">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3"/>
          <w:szCs w:val="23"/>
        </w:rPr>
        <w:t>:</w:t>
      </w:r>
    </w:p>
    <w:p w:rsidR="00304AC9" w:rsidRDefault="00304AC9">
      <w:pPr>
        <w:spacing w:line="10" w:lineRule="exact"/>
        <w:rPr>
          <w:sz w:val="20"/>
          <w:szCs w:val="20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формирует блок локальных актов, регулирующих функционирование ВСОКО школы и приложений к ним, утверждает приказом директора</w:t>
      </w:r>
      <w:r w:rsidR="00AC4090">
        <w:rPr>
          <w:rFonts w:eastAsia="Times New Roman"/>
          <w:sz w:val="24"/>
          <w:szCs w:val="24"/>
        </w:rPr>
        <w:t xml:space="preserve">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</w:t>
      </w:r>
      <w:proofErr w:type="spellStart"/>
      <w:r w:rsidR="00B92445">
        <w:rPr>
          <w:rFonts w:eastAsia="Times New Roman"/>
          <w:sz w:val="24"/>
          <w:szCs w:val="24"/>
        </w:rPr>
        <w:t>СОШ</w:t>
      </w:r>
      <w:proofErr w:type="gramStart"/>
      <w:r w:rsidR="00B92445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контролирует их выполнение;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</w:t>
      </w:r>
      <w:r w:rsidR="00AC4090">
        <w:rPr>
          <w:rFonts w:eastAsia="Times New Roman"/>
          <w:sz w:val="24"/>
          <w:szCs w:val="24"/>
        </w:rPr>
        <w:t xml:space="preserve"> </w:t>
      </w:r>
      <w:r w:rsidR="00B92445">
        <w:rPr>
          <w:rFonts w:eastAsia="Times New Roman"/>
          <w:sz w:val="24"/>
          <w:szCs w:val="24"/>
        </w:rPr>
        <w:t>МБОУ  «</w:t>
      </w:r>
      <w:proofErr w:type="spellStart"/>
      <w:r w:rsidR="00B92445">
        <w:rPr>
          <w:rFonts w:eastAsia="Times New Roman"/>
          <w:sz w:val="24"/>
          <w:szCs w:val="24"/>
        </w:rPr>
        <w:t>Большекибячинская</w:t>
      </w:r>
      <w:proofErr w:type="spellEnd"/>
      <w:r w:rsidR="00B9244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, участвует в этих мероприятиях;</w:t>
      </w:r>
    </w:p>
    <w:p w:rsidR="00304AC9" w:rsidRDefault="00304AC9">
      <w:pPr>
        <w:spacing w:line="13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обеспечивает на основе образовательной программы проведение в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  <w:sz w:val="24"/>
          <w:szCs w:val="24"/>
        </w:rPr>
        <w:t>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</w:t>
      </w:r>
      <w:r w:rsidR="00AC4090">
        <w:rPr>
          <w:rFonts w:eastAsia="Times New Roman"/>
          <w:sz w:val="24"/>
          <w:szCs w:val="24"/>
        </w:rPr>
        <w:t xml:space="preserve">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;</w:t>
      </w:r>
    </w:p>
    <w:p w:rsidR="00304AC9" w:rsidRDefault="00304AC9">
      <w:pPr>
        <w:spacing w:line="12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обеспечивает условия для подготовки работников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</w:t>
      </w:r>
      <w:proofErr w:type="spellStart"/>
      <w:r w:rsidR="00794455">
        <w:rPr>
          <w:rFonts w:eastAsia="Times New Roman"/>
          <w:sz w:val="24"/>
          <w:szCs w:val="24"/>
        </w:rPr>
        <w:t>СОШ</w:t>
      </w:r>
      <w:proofErr w:type="gramStart"/>
      <w:r w:rsidR="00794455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>о</w:t>
      </w:r>
      <w:proofErr w:type="spellEnd"/>
      <w:r>
        <w:rPr>
          <w:rFonts w:eastAsia="Times New Roman"/>
          <w:sz w:val="24"/>
          <w:szCs w:val="24"/>
        </w:rPr>
        <w:t xml:space="preserve"> осуществлению контрольно-оценочных процедур;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6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отчет по самообследованию и т.д.);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spacing w:line="237" w:lineRule="auto"/>
        <w:ind w:left="560"/>
        <w:rPr>
          <w:rFonts w:eastAsia="Times New Roman"/>
        </w:rPr>
      </w:pPr>
      <w:r>
        <w:rPr>
          <w:rFonts w:eastAsia="Times New Roman"/>
        </w:rPr>
        <w:t>3.3.</w:t>
      </w:r>
      <w:r>
        <w:rPr>
          <w:rFonts w:eastAsia="Times New Roman"/>
          <w:sz w:val="24"/>
          <w:szCs w:val="24"/>
        </w:rPr>
        <w:t>Методический совет и методические объединения учителей-предметников:</w:t>
      </w:r>
    </w:p>
    <w:p w:rsidR="00304AC9" w:rsidRDefault="00304AC9">
      <w:pPr>
        <w:spacing w:line="13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52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52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участвуют в разработке </w:t>
      </w:r>
      <w:proofErr w:type="gramStart"/>
      <w:r>
        <w:rPr>
          <w:rFonts w:eastAsia="Times New Roman"/>
          <w:sz w:val="24"/>
          <w:szCs w:val="24"/>
        </w:rPr>
        <w:t>критериев оценки результативности профессиональной деятельности педагогов</w:t>
      </w:r>
      <w:proofErr w:type="gramEnd"/>
      <w:r w:rsidR="00AC4090">
        <w:rPr>
          <w:rFonts w:eastAsia="Times New Roman"/>
          <w:sz w:val="24"/>
          <w:szCs w:val="24"/>
        </w:rPr>
        <w:t xml:space="preserve">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4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содействуют проведению подготовки работников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  <w:sz w:val="24"/>
          <w:szCs w:val="24"/>
        </w:rPr>
        <w:t>по осуществлению контрольно-оценочных процедур;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52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участвуют в экспертизе организации, содержания и результатов аттестации обучающихся и формируют предложения по их совершенствованию;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</w:r>
      <w:r w:rsidR="00AC4090">
        <w:rPr>
          <w:rFonts w:eastAsia="Times New Roman"/>
          <w:sz w:val="24"/>
          <w:szCs w:val="24"/>
        </w:rPr>
        <w:t xml:space="preserve">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spacing w:line="234" w:lineRule="auto"/>
        <w:ind w:firstLine="562"/>
        <w:rPr>
          <w:rFonts w:eastAsia="Times New Roman"/>
        </w:rPr>
      </w:pPr>
      <w:r>
        <w:rPr>
          <w:rFonts w:eastAsia="Times New Roman"/>
        </w:rPr>
        <w:t xml:space="preserve">3.4. </w:t>
      </w:r>
      <w:r>
        <w:rPr>
          <w:rFonts w:eastAsia="Times New Roman"/>
          <w:sz w:val="24"/>
          <w:szCs w:val="24"/>
        </w:rPr>
        <w:t>Педагогический совет осуществляет координацию системы оценки качества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образования, а именно: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содействует определению стратегических направлений развития системы образования в</w:t>
      </w:r>
      <w:r w:rsidR="00AC4090">
        <w:rPr>
          <w:rFonts w:eastAsia="Times New Roman"/>
          <w:sz w:val="24"/>
          <w:szCs w:val="24"/>
        </w:rPr>
        <w:t xml:space="preserve">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3" w:lineRule="auto"/>
        <w:ind w:right="8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>
        <w:rPr>
          <w:rFonts w:eastAsia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="00AC4090">
        <w:rPr>
          <w:rFonts w:eastAsia="Times New Roman"/>
          <w:sz w:val="24"/>
          <w:szCs w:val="24"/>
        </w:rPr>
        <w:t xml:space="preserve">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9"/>
        </w:tabs>
        <w:spacing w:line="234" w:lineRule="auto"/>
        <w:ind w:right="32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9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участие в экспертизе качества образовательных результатов, условий</w:t>
      </w:r>
    </w:p>
    <w:p w:rsidR="00304AC9" w:rsidRDefault="00304AC9">
      <w:pPr>
        <w:sectPr w:rsidR="00304AC9">
          <w:pgSz w:w="11900" w:h="16838"/>
          <w:pgMar w:top="909" w:right="949" w:bottom="263" w:left="980" w:header="0" w:footer="0" w:gutter="0"/>
          <w:cols w:space="720" w:equalWidth="0">
            <w:col w:w="9980"/>
          </w:cols>
        </w:sectPr>
      </w:pPr>
    </w:p>
    <w:p w:rsidR="00304AC9" w:rsidRDefault="00304AC9">
      <w:pPr>
        <w:spacing w:line="389" w:lineRule="exact"/>
        <w:rPr>
          <w:sz w:val="20"/>
          <w:szCs w:val="20"/>
        </w:rPr>
      </w:pPr>
    </w:p>
    <w:p w:rsidR="00304AC9" w:rsidRDefault="006D7692">
      <w:pPr>
        <w:ind w:right="2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</w:t>
      </w:r>
    </w:p>
    <w:p w:rsidR="00304AC9" w:rsidRDefault="00304AC9">
      <w:pPr>
        <w:sectPr w:rsidR="00304AC9">
          <w:type w:val="continuous"/>
          <w:pgSz w:w="11900" w:h="16838"/>
          <w:pgMar w:top="909" w:right="949" w:bottom="263" w:left="980" w:header="0" w:footer="0" w:gutter="0"/>
          <w:cols w:space="720" w:equalWidth="0">
            <w:col w:w="9980"/>
          </w:cols>
        </w:sectPr>
      </w:pPr>
    </w:p>
    <w:p w:rsidR="00304AC9" w:rsidRDefault="006D769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организации учебного процесса в</w:t>
      </w:r>
      <w:r w:rsidR="00AC4090">
        <w:rPr>
          <w:rFonts w:eastAsia="Times New Roman"/>
          <w:sz w:val="24"/>
          <w:szCs w:val="24"/>
        </w:rPr>
        <w:t xml:space="preserve">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;</w:t>
      </w:r>
    </w:p>
    <w:p w:rsidR="00304AC9" w:rsidRDefault="006D7692" w:rsidP="00AC4090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</w:rPr>
        <w:t xml:space="preserve">-  </w:t>
      </w:r>
      <w:r>
        <w:rPr>
          <w:rFonts w:eastAsia="Times New Roman"/>
          <w:sz w:val="24"/>
          <w:szCs w:val="24"/>
        </w:rPr>
        <w:t>участвует в оценке качества и резуль</w:t>
      </w:r>
      <w:r w:rsidR="00AC4090">
        <w:rPr>
          <w:rFonts w:eastAsia="Times New Roman"/>
          <w:sz w:val="24"/>
          <w:szCs w:val="24"/>
        </w:rPr>
        <w:t xml:space="preserve">тативности труда работников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;</w:t>
      </w:r>
    </w:p>
    <w:p w:rsidR="00304AC9" w:rsidRDefault="00304AC9">
      <w:pPr>
        <w:spacing w:line="10" w:lineRule="exact"/>
        <w:rPr>
          <w:sz w:val="20"/>
          <w:szCs w:val="20"/>
        </w:rPr>
      </w:pPr>
    </w:p>
    <w:p w:rsidR="00304AC9" w:rsidRDefault="006D7692">
      <w:pPr>
        <w:numPr>
          <w:ilvl w:val="0"/>
          <w:numId w:val="10"/>
        </w:numPr>
        <w:tabs>
          <w:tab w:val="left" w:pos="749"/>
        </w:tabs>
        <w:spacing w:line="233" w:lineRule="auto"/>
        <w:ind w:right="106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10"/>
        </w:numPr>
        <w:tabs>
          <w:tab w:val="left" w:pos="749"/>
        </w:tabs>
        <w:spacing w:line="233" w:lineRule="auto"/>
        <w:ind w:right="34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динамик</w:t>
      </w:r>
      <w:r w:rsidR="00AC4090">
        <w:rPr>
          <w:rFonts w:eastAsia="Times New Roman"/>
          <w:sz w:val="24"/>
          <w:szCs w:val="24"/>
        </w:rPr>
        <w:t xml:space="preserve">у развития системы образования  в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;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10"/>
        </w:numPr>
        <w:tabs>
          <w:tab w:val="left" w:pos="749"/>
        </w:tabs>
        <w:spacing w:line="234" w:lineRule="auto"/>
        <w:ind w:right="74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304AC9" w:rsidRDefault="00304AC9">
      <w:pPr>
        <w:spacing w:line="239" w:lineRule="exact"/>
        <w:rPr>
          <w:sz w:val="20"/>
          <w:szCs w:val="20"/>
        </w:rPr>
      </w:pPr>
    </w:p>
    <w:p w:rsidR="00304AC9" w:rsidRDefault="006D7692">
      <w:pPr>
        <w:numPr>
          <w:ilvl w:val="0"/>
          <w:numId w:val="11"/>
        </w:numPr>
        <w:tabs>
          <w:tab w:val="left" w:pos="1460"/>
        </w:tabs>
        <w:ind w:left="1460" w:hanging="904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Содержание ВСОКО</w:t>
      </w:r>
    </w:p>
    <w:p w:rsidR="00304AC9" w:rsidRDefault="006D7692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качества образования осуществляется по следующим направлениям:</w:t>
      </w:r>
    </w:p>
    <w:p w:rsidR="00304AC9" w:rsidRDefault="006D7692">
      <w:pPr>
        <w:numPr>
          <w:ilvl w:val="0"/>
          <w:numId w:val="12"/>
        </w:numPr>
        <w:tabs>
          <w:tab w:val="left" w:pos="1460"/>
        </w:tabs>
        <w:spacing w:line="238" w:lineRule="auto"/>
        <w:ind w:left="1460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образовательных результатов:</w:t>
      </w:r>
    </w:p>
    <w:p w:rsidR="00304AC9" w:rsidRDefault="00304AC9">
      <w:pPr>
        <w:spacing w:line="11" w:lineRule="exact"/>
        <w:rPr>
          <w:sz w:val="20"/>
          <w:szCs w:val="20"/>
        </w:rPr>
      </w:pPr>
    </w:p>
    <w:p w:rsidR="00304AC9" w:rsidRDefault="006D7692">
      <w:pPr>
        <w:numPr>
          <w:ilvl w:val="0"/>
          <w:numId w:val="13"/>
        </w:numPr>
        <w:tabs>
          <w:tab w:val="left" w:pos="749"/>
        </w:tabs>
        <w:spacing w:line="233" w:lineRule="auto"/>
        <w:ind w:right="14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предметные результаты обучения (включая внутреннюю и внешнюю диагностики, в том числе государственную итоговую аттестацию обучающихся 9, 11х классов);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13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метапредметные результаты обучения (включая внутреннюю и внешнюю диагностики);</w:t>
      </w:r>
    </w:p>
    <w:p w:rsidR="00304AC9" w:rsidRDefault="006D7692">
      <w:pPr>
        <w:numPr>
          <w:ilvl w:val="0"/>
          <w:numId w:val="13"/>
        </w:numPr>
        <w:tabs>
          <w:tab w:val="left" w:pos="740"/>
        </w:tabs>
        <w:spacing w:line="238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личностные результаты (включая показатели социализации обучающихся);</w:t>
      </w:r>
    </w:p>
    <w:p w:rsidR="00304AC9" w:rsidRDefault="006D7692">
      <w:pPr>
        <w:numPr>
          <w:ilvl w:val="0"/>
          <w:numId w:val="13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здоровье обучающихся (динамика);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numPr>
          <w:ilvl w:val="0"/>
          <w:numId w:val="13"/>
        </w:numPr>
        <w:tabs>
          <w:tab w:val="left" w:pos="699"/>
        </w:tabs>
        <w:spacing w:line="233" w:lineRule="auto"/>
        <w:ind w:left="56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достижения обучающихся (конкурсы,соревнования, олимпиады, научно-практические конференции и т.д.);</w:t>
      </w:r>
    </w:p>
    <w:p w:rsidR="00304AC9" w:rsidRDefault="00304AC9">
      <w:pPr>
        <w:spacing w:line="1" w:lineRule="exact"/>
        <w:rPr>
          <w:rFonts w:eastAsia="Times New Roman"/>
          <w:sz w:val="24"/>
          <w:szCs w:val="24"/>
        </w:rPr>
      </w:pPr>
    </w:p>
    <w:p w:rsidR="00304AC9" w:rsidRDefault="006D7692">
      <w:pPr>
        <w:numPr>
          <w:ilvl w:val="0"/>
          <w:numId w:val="13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удовлетворѐнность родителей качеством образовательных результатов;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13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профессиональное самоопределение обучающихся и иные.</w:t>
      </w:r>
    </w:p>
    <w:p w:rsidR="00304AC9" w:rsidRDefault="006D7692">
      <w:pPr>
        <w:numPr>
          <w:ilvl w:val="0"/>
          <w:numId w:val="14"/>
        </w:numPr>
        <w:tabs>
          <w:tab w:val="left" w:pos="1460"/>
        </w:tabs>
        <w:spacing w:line="237" w:lineRule="auto"/>
        <w:ind w:left="1460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реализации образовательного процесса:</w:t>
      </w:r>
    </w:p>
    <w:p w:rsidR="00304AC9" w:rsidRDefault="00304AC9">
      <w:pPr>
        <w:spacing w:line="11" w:lineRule="exact"/>
        <w:rPr>
          <w:sz w:val="20"/>
          <w:szCs w:val="20"/>
        </w:rPr>
      </w:pPr>
    </w:p>
    <w:p w:rsidR="00304AC9" w:rsidRDefault="006D7692">
      <w:pPr>
        <w:numPr>
          <w:ilvl w:val="0"/>
          <w:numId w:val="15"/>
        </w:numPr>
        <w:tabs>
          <w:tab w:val="left" w:pos="749"/>
        </w:tabs>
        <w:spacing w:line="233" w:lineRule="auto"/>
        <w:ind w:right="8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 (соответствие требованиям ФГОС, ФК ГОС)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рабочие программы по предметам учебного плана;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программы внеурочной деятельности;</w:t>
      </w:r>
    </w:p>
    <w:p w:rsidR="00304AC9" w:rsidRDefault="00304AC9">
      <w:pPr>
        <w:spacing w:line="1" w:lineRule="exact"/>
        <w:rPr>
          <w:rFonts w:eastAsia="Times New Roman"/>
        </w:rPr>
      </w:pPr>
    </w:p>
    <w:p w:rsidR="00304AC9" w:rsidRDefault="006D7692">
      <w:pPr>
        <w:numPr>
          <w:ilvl w:val="0"/>
          <w:numId w:val="15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реализация учебных планов и рабочих программ (соответствие ФГОС, ФК ГОС);</w:t>
      </w:r>
    </w:p>
    <w:p w:rsidR="00304AC9" w:rsidRDefault="006D7692">
      <w:pPr>
        <w:numPr>
          <w:ilvl w:val="0"/>
          <w:numId w:val="15"/>
        </w:numPr>
        <w:tabs>
          <w:tab w:val="left" w:pos="740"/>
        </w:tabs>
        <w:spacing w:line="238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уроков и индивидуальной работы с обучающимися;</w:t>
      </w:r>
    </w:p>
    <w:p w:rsidR="00304AC9" w:rsidRDefault="006D7692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внеурочной деятельности (включая классное руководство);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304AC9" w:rsidRDefault="006D7692">
      <w:pPr>
        <w:numPr>
          <w:ilvl w:val="0"/>
          <w:numId w:val="15"/>
        </w:numPr>
        <w:tabs>
          <w:tab w:val="left" w:pos="752"/>
        </w:tabs>
        <w:spacing w:line="233" w:lineRule="auto"/>
        <w:ind w:right="90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удовлетворѐнность учеников и родителей уроками и условиями в </w:t>
      </w:r>
      <w:r w:rsidR="00794455">
        <w:rPr>
          <w:rFonts w:eastAsia="Times New Roman"/>
          <w:sz w:val="24"/>
          <w:szCs w:val="24"/>
        </w:rPr>
        <w:t>МБОУ  «</w:t>
      </w:r>
      <w:proofErr w:type="spellStart"/>
      <w:r w:rsidR="00794455">
        <w:rPr>
          <w:rFonts w:eastAsia="Times New Roman"/>
          <w:sz w:val="24"/>
          <w:szCs w:val="24"/>
        </w:rPr>
        <w:t>Большекибячинская</w:t>
      </w:r>
      <w:proofErr w:type="spellEnd"/>
      <w:r w:rsidR="00794455">
        <w:rPr>
          <w:rFonts w:eastAsia="Times New Roman"/>
          <w:sz w:val="24"/>
          <w:szCs w:val="24"/>
        </w:rPr>
        <w:t xml:space="preserve"> СОШ»</w:t>
      </w:r>
    </w:p>
    <w:p w:rsidR="00304AC9" w:rsidRDefault="00304AC9">
      <w:pPr>
        <w:spacing w:line="11" w:lineRule="exact"/>
        <w:rPr>
          <w:rFonts w:eastAsia="Times New Roman"/>
        </w:rPr>
      </w:pPr>
    </w:p>
    <w:p w:rsidR="00304AC9" w:rsidRDefault="006D7692">
      <w:pPr>
        <w:numPr>
          <w:ilvl w:val="0"/>
          <w:numId w:val="15"/>
        </w:numPr>
        <w:tabs>
          <w:tab w:val="left" w:pos="749"/>
        </w:tabs>
        <w:spacing w:line="234" w:lineRule="auto"/>
        <w:ind w:right="18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адаптация обучающихся к условиям школьного обучения и при переходе на следующий уровень образования.</w:t>
      </w:r>
    </w:p>
    <w:p w:rsidR="00304AC9" w:rsidRDefault="00304AC9">
      <w:pPr>
        <w:spacing w:line="11" w:lineRule="exact"/>
        <w:rPr>
          <w:sz w:val="20"/>
          <w:szCs w:val="20"/>
        </w:rPr>
      </w:pPr>
    </w:p>
    <w:p w:rsidR="00AC4090" w:rsidRPr="00AC4090" w:rsidRDefault="006D7692">
      <w:pPr>
        <w:numPr>
          <w:ilvl w:val="0"/>
          <w:numId w:val="16"/>
        </w:numPr>
        <w:tabs>
          <w:tab w:val="left" w:pos="1455"/>
        </w:tabs>
        <w:spacing w:line="235" w:lineRule="auto"/>
        <w:ind w:left="560" w:right="2060" w:hanging="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условий, обеспечивающих образовательный процесс:</w:t>
      </w:r>
    </w:p>
    <w:p w:rsidR="00AC4090" w:rsidRDefault="006D7692" w:rsidP="00AC4090">
      <w:pPr>
        <w:tabs>
          <w:tab w:val="left" w:pos="1455"/>
        </w:tabs>
        <w:spacing w:line="235" w:lineRule="auto"/>
        <w:ind w:left="560" w:right="2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материально-техническое обеспечение;</w:t>
      </w:r>
    </w:p>
    <w:p w:rsidR="00304AC9" w:rsidRDefault="006D7692" w:rsidP="00AC4090">
      <w:pPr>
        <w:tabs>
          <w:tab w:val="left" w:pos="1455"/>
        </w:tabs>
        <w:spacing w:line="235" w:lineRule="auto"/>
        <w:ind w:left="560" w:right="2060"/>
        <w:rPr>
          <w:rFonts w:eastAsia="Times New Roman"/>
        </w:rPr>
      </w:pP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информационно-развивающая среда;</w:t>
      </w:r>
    </w:p>
    <w:p w:rsidR="00304AC9" w:rsidRDefault="00304AC9">
      <w:pPr>
        <w:spacing w:line="10" w:lineRule="exact"/>
        <w:rPr>
          <w:rFonts w:eastAsia="Times New Roman"/>
        </w:rPr>
      </w:pPr>
    </w:p>
    <w:p w:rsidR="00AC4090" w:rsidRDefault="006D7692">
      <w:pPr>
        <w:spacing w:line="235" w:lineRule="auto"/>
        <w:ind w:left="560" w:right="4100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санитарно-гигиенические и эстетические условия;</w:t>
      </w: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медицинское сопровождение;</w:t>
      </w:r>
      <w:r>
        <w:rPr>
          <w:rFonts w:eastAsia="Times New Roman"/>
        </w:rPr>
        <w:t xml:space="preserve"> </w:t>
      </w:r>
    </w:p>
    <w:p w:rsidR="00304AC9" w:rsidRDefault="006D7692">
      <w:pPr>
        <w:spacing w:line="235" w:lineRule="auto"/>
        <w:ind w:left="560" w:right="4100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организация питания;</w:t>
      </w:r>
    </w:p>
    <w:p w:rsidR="00304AC9" w:rsidRDefault="00304AC9">
      <w:pPr>
        <w:spacing w:line="12" w:lineRule="exact"/>
        <w:rPr>
          <w:rFonts w:eastAsia="Times New Roman"/>
        </w:rPr>
      </w:pPr>
    </w:p>
    <w:p w:rsidR="00AC4090" w:rsidRDefault="006D7692">
      <w:pPr>
        <w:spacing w:line="235" w:lineRule="auto"/>
        <w:ind w:left="560" w:right="2960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психологический климат в</w:t>
      </w:r>
      <w:r w:rsidR="00AC4090">
        <w:rPr>
          <w:rFonts w:eastAsia="Times New Roman"/>
          <w:sz w:val="24"/>
          <w:szCs w:val="24"/>
        </w:rPr>
        <w:t xml:space="preserve"> </w:t>
      </w:r>
      <w:r w:rsidR="005010E1">
        <w:rPr>
          <w:rFonts w:eastAsia="Times New Roman"/>
          <w:sz w:val="24"/>
          <w:szCs w:val="24"/>
        </w:rPr>
        <w:t>МБОУ  «</w:t>
      </w:r>
      <w:proofErr w:type="spellStart"/>
      <w:r w:rsidR="005010E1">
        <w:rPr>
          <w:rFonts w:eastAsia="Times New Roman"/>
          <w:sz w:val="24"/>
          <w:szCs w:val="24"/>
        </w:rPr>
        <w:t>Большекибячинская</w:t>
      </w:r>
      <w:proofErr w:type="spellEnd"/>
      <w:r w:rsidR="005010E1">
        <w:rPr>
          <w:rFonts w:eastAsia="Times New Roman"/>
          <w:sz w:val="24"/>
          <w:szCs w:val="24"/>
        </w:rPr>
        <w:t xml:space="preserve"> СОШ»;</w:t>
      </w:r>
    </w:p>
    <w:p w:rsidR="00AC4090" w:rsidRDefault="006D7692">
      <w:pPr>
        <w:spacing w:line="235" w:lineRule="auto"/>
        <w:ind w:left="560" w:right="2960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 xml:space="preserve">использование социальной сферы </w:t>
      </w:r>
      <w:r w:rsidR="00AC4090">
        <w:rPr>
          <w:rFonts w:eastAsia="Times New Roman"/>
          <w:sz w:val="24"/>
          <w:szCs w:val="24"/>
        </w:rPr>
        <w:t xml:space="preserve">села </w:t>
      </w:r>
      <w:r>
        <w:rPr>
          <w:rFonts w:eastAsia="Times New Roman"/>
          <w:sz w:val="24"/>
          <w:szCs w:val="24"/>
        </w:rPr>
        <w:t>и района;</w:t>
      </w:r>
    </w:p>
    <w:p w:rsidR="00304AC9" w:rsidRDefault="006D7692">
      <w:pPr>
        <w:spacing w:line="235" w:lineRule="auto"/>
        <w:ind w:left="560" w:right="2960"/>
        <w:rPr>
          <w:rFonts w:eastAsia="Times New Roman"/>
        </w:rPr>
      </w:pP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кадровое обеспечение;</w:t>
      </w:r>
    </w:p>
    <w:p w:rsidR="00304AC9" w:rsidRDefault="006D7692">
      <w:pPr>
        <w:spacing w:line="237" w:lineRule="auto"/>
        <w:ind w:left="560"/>
        <w:rPr>
          <w:rFonts w:eastAsia="Times New Roman"/>
        </w:rPr>
      </w:pPr>
      <w:r>
        <w:rPr>
          <w:rFonts w:eastAsia="Times New Roman"/>
        </w:rPr>
        <w:t xml:space="preserve">-  </w:t>
      </w:r>
      <w:r>
        <w:rPr>
          <w:rFonts w:eastAsia="Times New Roman"/>
          <w:sz w:val="24"/>
          <w:szCs w:val="24"/>
        </w:rPr>
        <w:t>общественно-государственное управление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(педагогический совет,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родительский комитет,</w:t>
      </w:r>
    </w:p>
    <w:p w:rsidR="00304AC9" w:rsidRDefault="006D7692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ученическое самоуправление);</w:t>
      </w:r>
    </w:p>
    <w:p w:rsidR="00304AC9" w:rsidRDefault="00304AC9">
      <w:pPr>
        <w:spacing w:line="1" w:lineRule="exact"/>
        <w:rPr>
          <w:sz w:val="20"/>
          <w:szCs w:val="20"/>
        </w:rPr>
      </w:pPr>
    </w:p>
    <w:p w:rsidR="00304AC9" w:rsidRDefault="006D7692">
      <w:pPr>
        <w:numPr>
          <w:ilvl w:val="0"/>
          <w:numId w:val="17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документооборот и нормативно-правовое обеспечение.</w:t>
      </w:r>
    </w:p>
    <w:p w:rsidR="00304AC9" w:rsidRPr="00543B62" w:rsidRDefault="006D7692">
      <w:pPr>
        <w:numPr>
          <w:ilvl w:val="0"/>
          <w:numId w:val="18"/>
        </w:numPr>
        <w:tabs>
          <w:tab w:val="left" w:pos="1460"/>
        </w:tabs>
        <w:spacing w:line="237" w:lineRule="auto"/>
        <w:ind w:left="1460" w:hanging="904"/>
        <w:rPr>
          <w:rFonts w:eastAsia="Times New Roman"/>
          <w:b/>
          <w:bCs/>
        </w:rPr>
      </w:pPr>
      <w:r w:rsidRPr="00543B62">
        <w:rPr>
          <w:rFonts w:eastAsia="Times New Roman"/>
          <w:b/>
          <w:sz w:val="24"/>
          <w:szCs w:val="24"/>
        </w:rPr>
        <w:t>Объекты оценки качества образования.</w:t>
      </w:r>
    </w:p>
    <w:p w:rsidR="00304AC9" w:rsidRPr="00543B62" w:rsidRDefault="00304AC9">
      <w:pPr>
        <w:rPr>
          <w:b/>
        </w:rPr>
        <w:sectPr w:rsidR="00304AC9" w:rsidRPr="00543B62">
          <w:pgSz w:w="11900" w:h="16838"/>
          <w:pgMar w:top="897" w:right="929" w:bottom="263" w:left="980" w:header="0" w:footer="0" w:gutter="0"/>
          <w:cols w:space="720" w:equalWidth="0">
            <w:col w:w="10000"/>
          </w:cols>
        </w:sectPr>
      </w:pPr>
    </w:p>
    <w:p w:rsidR="00304AC9" w:rsidRPr="00543B62" w:rsidRDefault="00304AC9">
      <w:pPr>
        <w:spacing w:line="200" w:lineRule="exact"/>
        <w:rPr>
          <w:b/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33" w:lineRule="exact"/>
        <w:rPr>
          <w:sz w:val="20"/>
          <w:szCs w:val="20"/>
        </w:rPr>
      </w:pPr>
    </w:p>
    <w:p w:rsidR="00304AC9" w:rsidRDefault="006D7692">
      <w:pPr>
        <w:ind w:right="2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5</w:t>
      </w:r>
    </w:p>
    <w:p w:rsidR="00304AC9" w:rsidRDefault="00304AC9">
      <w:pPr>
        <w:sectPr w:rsidR="00304AC9">
          <w:type w:val="continuous"/>
          <w:pgSz w:w="11900" w:h="16838"/>
          <w:pgMar w:top="897" w:right="929" w:bottom="263" w:left="980" w:header="0" w:footer="0" w:gutter="0"/>
          <w:cols w:space="720" w:equalWidth="0">
            <w:col w:w="10000"/>
          </w:cols>
        </w:sectPr>
      </w:pPr>
    </w:p>
    <w:tbl>
      <w:tblPr>
        <w:tblW w:w="10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20"/>
        <w:gridCol w:w="1860"/>
        <w:gridCol w:w="2980"/>
        <w:gridCol w:w="1860"/>
        <w:gridCol w:w="1280"/>
        <w:gridCol w:w="1520"/>
      </w:tblGrid>
      <w:tr w:rsidR="00304AC9" w:rsidTr="000F10A4">
        <w:trPr>
          <w:trHeight w:val="255"/>
        </w:trPr>
        <w:tc>
          <w:tcPr>
            <w:tcW w:w="3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304AC9" w:rsidRDefault="00304AC9"/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№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Объект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Показатели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Методы оценки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Ответствен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Сроки</w:t>
            </w:r>
          </w:p>
        </w:tc>
      </w:tr>
      <w:tr w:rsidR="00304AC9" w:rsidTr="000F10A4">
        <w:trPr>
          <w:trHeight w:val="268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п/п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оценки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ный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</w:tr>
      <w:tr w:rsidR="00304AC9" w:rsidTr="000F10A4">
        <w:trPr>
          <w:trHeight w:val="237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I. Качество образовательных результатов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</w:tr>
      <w:tr w:rsidR="00304AC9" w:rsidTr="000F10A4">
        <w:trPr>
          <w:trHeight w:val="238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Промежуточный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 w:rsidP="00AC4090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Заместител</w:t>
            </w:r>
            <w:r w:rsidR="00AC4090">
              <w:rPr>
                <w:rFonts w:eastAsia="Times New Roman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итогам</w:t>
            </w:r>
          </w:p>
        </w:tc>
      </w:tr>
      <w:tr w:rsidR="00304AC9" w:rsidTr="000F10A4">
        <w:trPr>
          <w:trHeight w:val="268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итоговый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четверти;</w:t>
            </w: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неуспевающих;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 года.</w:t>
            </w: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 на «4» и «5»;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средний процент выполнения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анализ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04AC9" w:rsidTr="000F10A4">
        <w:trPr>
          <w:trHeight w:val="252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заданий административных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контрольных работ;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мониторинга</w:t>
            </w:r>
          </w:p>
        </w:tc>
      </w:tr>
      <w:tr w:rsidR="00304AC9" w:rsidTr="000F10A4">
        <w:trPr>
          <w:trHeight w:val="253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 9, 11х классов,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преодолевших минимальный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порог при сдаче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государственной аттестации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предметам русский язык,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математика, татарский язык;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 9,11х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3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классов, получивших аттестат;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средний балл по предметам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русский язык и математика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результатам государственной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аттестации; доля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9,11х классов, получивших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аттестат особого образца;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обучающихся, выполнивших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2/3 предложенные задания при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проведении текущего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итогового контроля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переводных классах на «4»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30" w:type="dxa"/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«5», количество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неуспевающих.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38"/>
        </w:trPr>
        <w:tc>
          <w:tcPr>
            <w:tcW w:w="30" w:type="dxa"/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0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Метапредметные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Промежуточный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04AC9" w:rsidTr="000F10A4">
        <w:trPr>
          <w:trHeight w:val="268"/>
        </w:trPr>
        <w:tc>
          <w:tcPr>
            <w:tcW w:w="30" w:type="dxa"/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Уровень освоения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04AC9" w:rsidTr="000F10A4">
        <w:trPr>
          <w:trHeight w:val="252"/>
        </w:trPr>
        <w:tc>
          <w:tcPr>
            <w:tcW w:w="3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планируемых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контроль. Анализ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304AC9" w:rsidTr="000F10A4">
        <w:trPr>
          <w:trHeight w:val="250"/>
        </w:trPr>
        <w:tc>
          <w:tcPr>
            <w:tcW w:w="3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метапредметных результатов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урочной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мониторинга</w:t>
            </w:r>
          </w:p>
        </w:tc>
      </w:tr>
      <w:tr w:rsidR="00304AC9" w:rsidTr="000F10A4">
        <w:trPr>
          <w:trHeight w:val="250"/>
        </w:trPr>
        <w:tc>
          <w:tcPr>
            <w:tcW w:w="3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 перечнем из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3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63"/>
        </w:trPr>
        <w:tc>
          <w:tcPr>
            <w:tcW w:w="30" w:type="dxa"/>
            <w:vAlign w:val="bottom"/>
          </w:tcPr>
          <w:p w:rsidR="000F10A4" w:rsidRDefault="000F10A4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5010E1" w:rsidP="005010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МБОУ «</w:t>
            </w:r>
            <w:proofErr w:type="spellStart"/>
            <w:r w:rsidR="000F10A4">
              <w:rPr>
                <w:rFonts w:eastAsia="Times New Roman"/>
                <w:sz w:val="21"/>
                <w:szCs w:val="21"/>
              </w:rPr>
              <w:t>Больше</w:t>
            </w:r>
            <w:r>
              <w:rPr>
                <w:rFonts w:eastAsia="Times New Roman"/>
                <w:sz w:val="21"/>
                <w:szCs w:val="21"/>
              </w:rPr>
              <w:t>кибячинская</w:t>
            </w:r>
            <w:proofErr w:type="spell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</w:tr>
      <w:tr w:rsidR="000F10A4" w:rsidTr="000F10A4">
        <w:trPr>
          <w:trHeight w:val="250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 w:rsidP="000F10A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СОШ</w:t>
            </w:r>
            <w:r w:rsidR="005010E1">
              <w:rPr>
                <w:rFonts w:eastAsia="Times New Roman"/>
                <w:sz w:val="21"/>
                <w:szCs w:val="21"/>
              </w:rPr>
              <w:t>»</w:t>
            </w:r>
            <w:r>
              <w:rPr>
                <w:rFonts w:eastAsia="Times New Roman"/>
                <w:sz w:val="21"/>
                <w:szCs w:val="21"/>
              </w:rPr>
              <w:t xml:space="preserve">   (высокий, средний,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2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низкий). Динамика результатов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5"/>
        </w:trPr>
        <w:tc>
          <w:tcPr>
            <w:tcW w:w="30" w:type="dxa"/>
            <w:vAlign w:val="bottom"/>
          </w:tcPr>
          <w:p w:rsidR="000F10A4" w:rsidRDefault="000F10A4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2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Личностные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Уровень сформированности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Мониторинговое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0F10A4" w:rsidTr="000F10A4">
        <w:trPr>
          <w:trHeight w:val="252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планируемых личностных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исследование.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0F10A4" w:rsidTr="000F10A4">
        <w:trPr>
          <w:trHeight w:val="250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 в соответствии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Анализ урочной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0F10A4" w:rsidTr="000F10A4">
        <w:trPr>
          <w:trHeight w:val="250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перечнем из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0F10A4" w:rsidTr="000F10A4">
        <w:trPr>
          <w:trHeight w:val="250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0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5010E1" w:rsidP="005010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МБОУ «</w:t>
            </w:r>
            <w:proofErr w:type="spellStart"/>
            <w:r w:rsidR="000F10A4">
              <w:rPr>
                <w:rFonts w:eastAsia="Times New Roman"/>
                <w:sz w:val="21"/>
                <w:szCs w:val="21"/>
              </w:rPr>
              <w:t>Больше</w:t>
            </w:r>
            <w:r>
              <w:rPr>
                <w:rFonts w:eastAsia="Times New Roman"/>
                <w:sz w:val="21"/>
                <w:szCs w:val="21"/>
              </w:rPr>
              <w:t>кибячинская</w:t>
            </w:r>
            <w:proofErr w:type="spellEnd"/>
            <w:r w:rsidR="000F10A4">
              <w:rPr>
                <w:rFonts w:eastAsia="Times New Roman"/>
                <w:sz w:val="21"/>
                <w:szCs w:val="21"/>
              </w:rPr>
              <w:t xml:space="preserve"> 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8"/>
        </w:trPr>
        <w:tc>
          <w:tcPr>
            <w:tcW w:w="30" w:type="dxa"/>
            <w:vAlign w:val="bottom"/>
          </w:tcPr>
          <w:p w:rsidR="000F10A4" w:rsidRDefault="000F10A4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 w:rsidP="000F10A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СОШ</w:t>
            </w:r>
            <w:r w:rsidR="005010E1">
              <w:rPr>
                <w:rFonts w:eastAsia="Times New Roman"/>
                <w:sz w:val="21"/>
                <w:szCs w:val="21"/>
              </w:rPr>
              <w:t>»</w:t>
            </w:r>
            <w:r>
              <w:rPr>
                <w:rFonts w:eastAsia="Times New Roman"/>
                <w:sz w:val="21"/>
                <w:szCs w:val="21"/>
              </w:rPr>
              <w:t xml:space="preserve">   (высокий, средний,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</w:tr>
      <w:tr w:rsidR="000F10A4" w:rsidTr="000F10A4">
        <w:trPr>
          <w:trHeight w:val="250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низкий).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2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Динамика результатов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43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2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Здоровье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Уровень физической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Мониторинговое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раз в</w:t>
            </w:r>
          </w:p>
        </w:tc>
      </w:tr>
      <w:tr w:rsidR="000F10A4" w:rsidTr="000F10A4">
        <w:trPr>
          <w:trHeight w:val="264"/>
        </w:trPr>
        <w:tc>
          <w:tcPr>
            <w:tcW w:w="30" w:type="dxa"/>
            <w:vAlign w:val="bottom"/>
          </w:tcPr>
          <w:p w:rsidR="000F10A4" w:rsidRDefault="000F10A4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подготовленности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исследование.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полугодие</w:t>
            </w:r>
          </w:p>
        </w:tc>
      </w:tr>
      <w:tr w:rsidR="000F10A4" w:rsidTr="000F10A4">
        <w:trPr>
          <w:trHeight w:val="253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2"/>
        </w:trPr>
        <w:tc>
          <w:tcPr>
            <w:tcW w:w="30" w:type="dxa"/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 по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</w:tbl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ectPr w:rsidR="00304AC9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pacing w:line="241" w:lineRule="exact"/>
        <w:rPr>
          <w:sz w:val="20"/>
          <w:szCs w:val="20"/>
        </w:rPr>
      </w:pPr>
    </w:p>
    <w:p w:rsidR="00304AC9" w:rsidRDefault="006D7692">
      <w:pPr>
        <w:ind w:right="2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6</w:t>
      </w:r>
    </w:p>
    <w:p w:rsidR="00304AC9" w:rsidRDefault="00304AC9">
      <w:pPr>
        <w:sectPr w:rsidR="00304AC9">
          <w:type w:val="continuous"/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2980"/>
        <w:gridCol w:w="1860"/>
        <w:gridCol w:w="960"/>
        <w:gridCol w:w="340"/>
        <w:gridCol w:w="1500"/>
        <w:gridCol w:w="30"/>
      </w:tblGrid>
      <w:tr w:rsidR="00304AC9">
        <w:trPr>
          <w:trHeight w:val="51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группам здоровья.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 которые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занимаются спортом. Процент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960" w:type="dxa"/>
            <w:vAlign w:val="bottom"/>
          </w:tcPr>
          <w:p w:rsidR="00304AC9" w:rsidRDefault="00304AC9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раз в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пропусков уроков по болезни.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четверть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Достижения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Наблюдение.</w:t>
            </w:r>
          </w:p>
        </w:tc>
        <w:tc>
          <w:tcPr>
            <w:tcW w:w="960" w:type="dxa"/>
            <w:vAlign w:val="bottom"/>
          </w:tcPr>
          <w:p w:rsidR="00304AC9" w:rsidRDefault="006D769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 на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руководите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конкурсах,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960" w:type="dxa"/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соревнованиях,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1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участвовавших в конкурсах,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олимпиадах и т.д.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304AC9" w:rsidRDefault="006D76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18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олимпиадах по предметам 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vMerge/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7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304AC9" w:rsidRDefault="006D769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1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разных (школьный,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vMerge/>
            <w:vAlign w:val="bottom"/>
          </w:tcPr>
          <w:p w:rsidR="00304AC9" w:rsidRDefault="00304AC9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8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победителей (призеров)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 разных (школьный,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участвовавших в спортивных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соревнованиях на разных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(школьный, 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победителей спортивных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соревнований на разных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(школьный, 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Удовлетворѐнно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родителей, положительно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960" w:type="dxa"/>
            <w:vAlign w:val="bottom"/>
          </w:tcPr>
          <w:p w:rsidR="00304AC9" w:rsidRDefault="006D769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Конец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сть родителей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высказавшихся по вопросам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руководите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 образовательных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года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7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Профессиональн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 9-х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960" w:type="dxa"/>
            <w:vAlign w:val="bottom"/>
          </w:tcPr>
          <w:p w:rsidR="00304AC9" w:rsidRDefault="006D769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 конец года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классов, сформировавших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самоопределение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профплан.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выпускников 9,11-х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960" w:type="dxa"/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 поступивших в НПО,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СПО, ВПО на бюджетную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коммерческую форму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обучения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4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gridSpan w:val="3"/>
            <w:tcBorders>
              <w:bottom w:val="single" w:sz="8" w:space="0" w:color="auto"/>
            </w:tcBorders>
            <w:vAlign w:val="bottom"/>
          </w:tcPr>
          <w:p w:rsidR="00304AC9" w:rsidRDefault="006D769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II. Качество реализации образовательного процесса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Основные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960" w:type="dxa"/>
            <w:vAlign w:val="bottom"/>
          </w:tcPr>
          <w:p w:rsidR="00304AC9" w:rsidRDefault="006D769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ФГОС, ФК ГОС: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(ООП)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соответствует структуре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960" w:type="dxa"/>
            <w:vAlign w:val="bottom"/>
          </w:tcPr>
          <w:p w:rsidR="00304AC9" w:rsidRDefault="006D7692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ООП;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содержит планируемые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  <w:tr w:rsidR="00304AC9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результаты, систему оценки,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4AC9" w:rsidRDefault="00304AC9">
            <w:pPr>
              <w:rPr>
                <w:sz w:val="1"/>
                <w:szCs w:val="1"/>
              </w:rPr>
            </w:pPr>
          </w:p>
        </w:tc>
      </w:tr>
    </w:tbl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ectPr w:rsidR="00304AC9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304AC9" w:rsidRDefault="00304AC9">
      <w:pPr>
        <w:spacing w:line="171" w:lineRule="exact"/>
        <w:rPr>
          <w:sz w:val="20"/>
          <w:szCs w:val="20"/>
        </w:rPr>
      </w:pPr>
    </w:p>
    <w:p w:rsidR="00304AC9" w:rsidRDefault="006D7692">
      <w:pPr>
        <w:ind w:right="2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7</w:t>
      </w:r>
    </w:p>
    <w:p w:rsidR="00304AC9" w:rsidRDefault="00304AC9">
      <w:pPr>
        <w:sectPr w:rsidR="00304AC9">
          <w:type w:val="continuous"/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100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2980"/>
        <w:gridCol w:w="1840"/>
        <w:gridCol w:w="1300"/>
        <w:gridCol w:w="1520"/>
      </w:tblGrid>
      <w:tr w:rsidR="00304AC9" w:rsidTr="000F10A4">
        <w:trPr>
          <w:trHeight w:val="28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программу формирования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4"/>
                <w:szCs w:val="24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УУД, программы отдельных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предметов, воспитательные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программы, учебный план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урочной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отражает в полном объеме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идеологию ФГОС.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3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Рабочие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</w:tr>
      <w:tr w:rsidR="00304AC9" w:rsidTr="000F10A4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 по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ФГОС, ФК ГОС.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предметам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ООП.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учебному плану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304AC9" w:rsidTr="000F10A4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школы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304AC9" w:rsidTr="000F10A4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04AC9" w:rsidTr="000F10A4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04AC9" w:rsidTr="000F10A4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ФГОС, ФК ГОС.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304AC9" w:rsidTr="000F10A4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запросам со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стороны родителей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занимающихся по программам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учебных планов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</w:tr>
      <w:tr w:rsidR="00304AC9" w:rsidTr="000F10A4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учебных планов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рабочих программ ФГОС,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рабочих программ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ФК ГОС, процент выполнения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304AC9" w:rsidTr="000F10A4">
        <w:trPr>
          <w:trHeight w:val="24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 уроков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уроков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304AC9" w:rsidTr="000F10A4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индивидуальной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/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работы с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 системно-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обучающимися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деятельностного подхода;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деятельность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формированию УУД и т.д.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/>
        </w:tc>
      </w:tr>
      <w:tr w:rsidR="00304AC9" w:rsidTr="000F10A4">
        <w:trPr>
          <w:trHeight w:val="24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уроков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 системно-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(включая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деятельностного подхода;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классное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деятельность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руководство)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формированию УУД и т.д.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Удовлетворѐнно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раз в год</w:t>
            </w:r>
          </w:p>
        </w:tc>
      </w:tr>
      <w:tr w:rsidR="00304AC9" w:rsidTr="000F10A4">
        <w:trPr>
          <w:trHeight w:val="26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сть учеников и 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 и их родителей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3"/>
                <w:szCs w:val="23"/>
              </w:rPr>
            </w:pPr>
          </w:p>
        </w:tc>
      </w:tr>
      <w:tr w:rsidR="00304AC9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родителей уроками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(законных представителей)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304AC9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условиями 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04AC9" w:rsidRDefault="006D76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каждого класса, положительно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04AC9" w:rsidRDefault="00304AC9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МБОУ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–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Б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ольшенырсинская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высказавшихся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по каждому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 w:rsidP="00B92445">
            <w:pPr>
              <w:ind w:left="12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СОШ  </w:t>
            </w:r>
          </w:p>
          <w:p w:rsidR="000F10A4" w:rsidRDefault="000F10A4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(высокий, средний, низкий)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предмету и отдельно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 w:rsidP="000F10A4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различных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видах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условий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/>
        </w:tc>
      </w:tr>
      <w:tr w:rsidR="000F10A4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 w:rsidP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жизнедеятельности </w:t>
            </w:r>
            <w:r w:rsidR="005010E1">
              <w:rPr>
                <w:rFonts w:eastAsia="Times New Roman"/>
                <w:sz w:val="24"/>
                <w:szCs w:val="24"/>
              </w:rPr>
              <w:t>МБОУ  «</w:t>
            </w:r>
            <w:proofErr w:type="spellStart"/>
            <w:r w:rsidR="005010E1">
              <w:rPr>
                <w:rFonts w:eastAsia="Times New Roman"/>
                <w:sz w:val="24"/>
                <w:szCs w:val="24"/>
              </w:rPr>
              <w:t>Большекибячинская</w:t>
            </w:r>
            <w:proofErr w:type="spellEnd"/>
            <w:r w:rsidR="005010E1">
              <w:rPr>
                <w:rFonts w:eastAsia="Times New Roman"/>
                <w:sz w:val="24"/>
                <w:szCs w:val="24"/>
              </w:rPr>
              <w:t xml:space="preserve"> СОШ»</w:t>
            </w:r>
            <w:r w:rsidR="005010E1">
              <w:rPr>
                <w:rFonts w:eastAsia="Times New Roman"/>
                <w:sz w:val="21"/>
                <w:szCs w:val="21"/>
              </w:rPr>
              <w:t xml:space="preserve">  </w:t>
            </w:r>
            <w:r>
              <w:rPr>
                <w:rFonts w:eastAsia="Times New Roman"/>
                <w:sz w:val="21"/>
                <w:szCs w:val="21"/>
              </w:rPr>
              <w:t>(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высокий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 средний, низкий)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52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 w:rsidP="00B9244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 w:rsidP="00B92445">
            <w:pPr>
              <w:ind w:left="120"/>
              <w:rPr>
                <w:rFonts w:eastAsia="Times New Roman"/>
                <w:sz w:val="21"/>
                <w:szCs w:val="21"/>
              </w:rPr>
            </w:pPr>
          </w:p>
          <w:p w:rsidR="000F10A4" w:rsidRDefault="000F10A4" w:rsidP="00B9244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0F10A4" w:rsidTr="000F10A4">
        <w:trPr>
          <w:trHeight w:val="27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занятости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0F10A4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0F10A4" w:rsidTr="000F10A4">
        <w:trPr>
          <w:trHeight w:val="2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т.д. во внеурочное время.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0F10A4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принявших участие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мероприятиях,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организованных во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  <w:tr w:rsidR="000F10A4" w:rsidTr="000F10A4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каникул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10A4" w:rsidRDefault="000F10A4">
            <w:pPr>
              <w:rPr>
                <w:sz w:val="21"/>
                <w:szCs w:val="21"/>
              </w:rPr>
            </w:pPr>
          </w:p>
        </w:tc>
      </w:tr>
    </w:tbl>
    <w:p w:rsidR="00304AC9" w:rsidRDefault="00304AC9">
      <w:pPr>
        <w:spacing w:line="200" w:lineRule="exact"/>
        <w:rPr>
          <w:sz w:val="20"/>
          <w:szCs w:val="20"/>
        </w:rPr>
      </w:pPr>
    </w:p>
    <w:p w:rsidR="00304AC9" w:rsidRDefault="00304AC9">
      <w:pPr>
        <w:sectPr w:rsidR="00304AC9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543B62" w:rsidRDefault="00543B62" w:rsidP="00543B62">
      <w:pPr>
        <w:spacing w:line="152" w:lineRule="exact"/>
        <w:rPr>
          <w:sz w:val="20"/>
          <w:szCs w:val="20"/>
        </w:rPr>
      </w:pPr>
    </w:p>
    <w:p w:rsidR="00543B62" w:rsidRDefault="00543B62" w:rsidP="00543B6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659264" behindDoc="1" locked="0" layoutInCell="0" allowOverlap="1" wp14:anchorId="06B72810" wp14:editId="3B88AD34">
            <wp:simplePos x="0" y="0"/>
            <wp:positionH relativeFrom="page">
              <wp:posOffset>606425</wp:posOffset>
            </wp:positionH>
            <wp:positionV relativeFrom="page">
              <wp:posOffset>574675</wp:posOffset>
            </wp:positionV>
            <wp:extent cx="6365240" cy="9221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922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</w:rPr>
        <w:t>III. Качество условий, обеспечивающих образовательный процесс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3120"/>
        <w:gridCol w:w="1560"/>
        <w:gridCol w:w="1440"/>
        <w:gridCol w:w="1500"/>
        <w:gridCol w:w="20"/>
      </w:tblGrid>
      <w:tr w:rsidR="00543B62" w:rsidTr="00B92445">
        <w:trPr>
          <w:trHeight w:val="235"/>
        </w:trPr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Материально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материально-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 раза в год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4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техническое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технического обеспечения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543B62" w:rsidRDefault="00543B62" w:rsidP="00B92445"/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4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3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Информационно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 раза в год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-развивающая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информационно-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методических условий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Обеспеченность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учебной литературой.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школьного сайта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2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4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Санитарно-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гигиенические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эстетические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Выполнение  требований  </w:t>
            </w:r>
            <w:proofErr w:type="spellStart"/>
            <w:r>
              <w:rPr>
                <w:rFonts w:eastAsia="Times New Roman"/>
                <w:w w:val="99"/>
                <w:sz w:val="21"/>
                <w:szCs w:val="21"/>
              </w:rPr>
              <w:t>СанПин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6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условия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 организации УВП.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 и родителей,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положительно высказавшихся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санитарно-гигиенических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эстетических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условиях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в </w:t>
            </w:r>
            <w:r w:rsidR="005010E1">
              <w:rPr>
                <w:rFonts w:eastAsia="Times New Roman"/>
                <w:sz w:val="24"/>
                <w:szCs w:val="24"/>
              </w:rPr>
              <w:t>МБОУ  «</w:t>
            </w:r>
            <w:proofErr w:type="spellStart"/>
            <w:r w:rsidR="005010E1">
              <w:rPr>
                <w:rFonts w:eastAsia="Times New Roman"/>
                <w:sz w:val="24"/>
                <w:szCs w:val="24"/>
              </w:rPr>
              <w:t>Большекибячинская</w:t>
            </w:r>
            <w:proofErr w:type="spellEnd"/>
            <w:r w:rsidR="005010E1"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 проверки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Роспотребнадзора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7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Охват горячим питанием.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питания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охваченных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 xml:space="preserve">Анкетирован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ие</w:t>
            </w:r>
            <w:proofErr w:type="spellEnd"/>
            <w:proofErr w:type="gramEnd"/>
            <w:r>
              <w:rPr>
                <w:rFonts w:eastAsia="Times New Roman"/>
                <w:sz w:val="21"/>
                <w:szCs w:val="21"/>
              </w:rPr>
              <w:t>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бесплатным питанием.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опрос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родителей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педагогов, высказавшихся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организации горячего питания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39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Психологически й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климат в МБОУ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Большенырсинская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эмоциональное состояние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которых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 соответствует норме.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родителей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педагогов, высказавшихся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психологическом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климате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2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(данные собираются по классам)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4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Использование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социальной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учащихся, посетивших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сферы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учреждения культуры, искусства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6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района и села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т.д.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500" w:type="dxa"/>
            <w:vAlign w:val="bottom"/>
          </w:tcPr>
          <w:p w:rsidR="00543B62" w:rsidRDefault="00543B62" w:rsidP="00B92445"/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 занятых в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Анализ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Доля мероприятий, проведенных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 привлечением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социальных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партнеров, жителей района и т.д.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3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Кадровое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7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Укомплектованность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педагогическими кадрами,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543B62" w:rsidRDefault="00543B62" w:rsidP="00B92445"/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имеющими необходимую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квалификацию, по каждому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из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предметов учебного плана. Доля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педагогических работников,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имеющих квалификационную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категорию.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  <w:tr w:rsidR="00543B62" w:rsidTr="00B92445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педагогических</w:t>
            </w:r>
            <w:proofErr w:type="gram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43B62" w:rsidRDefault="00543B62" w:rsidP="00B92445">
            <w:pPr>
              <w:rPr>
                <w:sz w:val="1"/>
                <w:szCs w:val="1"/>
              </w:rPr>
            </w:pPr>
          </w:p>
        </w:tc>
      </w:tr>
    </w:tbl>
    <w:p w:rsidR="00543B62" w:rsidRDefault="00543B62" w:rsidP="00543B62">
      <w:pPr>
        <w:spacing w:line="200" w:lineRule="exact"/>
        <w:rPr>
          <w:sz w:val="20"/>
          <w:szCs w:val="20"/>
        </w:rPr>
      </w:pPr>
    </w:p>
    <w:p w:rsidR="00543B62" w:rsidRDefault="00543B62" w:rsidP="00543B62">
      <w:pPr>
        <w:sectPr w:rsidR="00543B62" w:rsidSect="00543B62">
          <w:type w:val="continuous"/>
          <w:pgSz w:w="11900" w:h="16838"/>
          <w:pgMar w:top="915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3120"/>
        <w:gridCol w:w="1560"/>
        <w:gridCol w:w="1440"/>
        <w:gridCol w:w="1520"/>
      </w:tblGrid>
      <w:tr w:rsidR="00543B62" w:rsidTr="00B92445">
        <w:trPr>
          <w:trHeight w:val="79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работников, прошедших курсы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4"/>
                <w:szCs w:val="24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повышения квалификации.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педагогических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работников, получивших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поощрения в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различных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конкурсах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 конференциях. Доля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педагогических работников,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имеющих методические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разработки, печатные работы,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проводящих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мастер-классы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</w:tr>
      <w:tr w:rsidR="00543B62" w:rsidTr="00B92445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right="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Общественно-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Конец</w:t>
            </w: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государственное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</w:t>
            </w: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управление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участвующих в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ученическом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года</w:t>
            </w: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стимулирование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самоуправлении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родителей, участвующих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образования.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работе родительского комитета.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</w:tr>
      <w:tr w:rsidR="00543B62" w:rsidTr="00B92445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right="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Документооборот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Соответствие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школьной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543B62" w:rsidTr="00B92445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нормативно-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документации, установленным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правовое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требованиям. Соответствие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требованиям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к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документообороту.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Полнота нормативно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правового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rPr>
                <w:sz w:val="21"/>
                <w:szCs w:val="21"/>
              </w:rPr>
            </w:pPr>
          </w:p>
        </w:tc>
      </w:tr>
      <w:tr w:rsidR="00543B62" w:rsidTr="00B92445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B62" w:rsidRDefault="00543B62" w:rsidP="00B92445"/>
        </w:tc>
      </w:tr>
    </w:tbl>
    <w:p w:rsidR="00543B62" w:rsidRDefault="00543B62" w:rsidP="00543B62">
      <w:pPr>
        <w:spacing w:line="152" w:lineRule="exact"/>
        <w:rPr>
          <w:sz w:val="20"/>
          <w:szCs w:val="20"/>
        </w:rPr>
      </w:pPr>
    </w:p>
    <w:p w:rsidR="00543B62" w:rsidRDefault="00543B62" w:rsidP="00543B62">
      <w:pPr>
        <w:numPr>
          <w:ilvl w:val="0"/>
          <w:numId w:val="19"/>
        </w:numPr>
        <w:tabs>
          <w:tab w:val="left" w:pos="980"/>
        </w:tabs>
        <w:ind w:left="980" w:hanging="30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Заключительные положения</w:t>
      </w:r>
    </w:p>
    <w:p w:rsidR="00543B62" w:rsidRDefault="00543B62" w:rsidP="00543B62">
      <w:pPr>
        <w:spacing w:line="23" w:lineRule="exact"/>
        <w:rPr>
          <w:sz w:val="20"/>
          <w:szCs w:val="20"/>
        </w:rPr>
      </w:pPr>
    </w:p>
    <w:p w:rsidR="00543B62" w:rsidRDefault="00543B62" w:rsidP="00543B62">
      <w:pPr>
        <w:tabs>
          <w:tab w:val="left" w:pos="1440"/>
        </w:tabs>
        <w:ind w:left="680"/>
        <w:rPr>
          <w:sz w:val="20"/>
          <w:szCs w:val="20"/>
        </w:rPr>
      </w:pPr>
      <w:r>
        <w:rPr>
          <w:rFonts w:eastAsia="Times New Roman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</w:rPr>
        <w:t>В случае изменения законодательства Российской Федерации и Республики Татарстан</w:t>
      </w:r>
    </w:p>
    <w:p w:rsidR="00543B62" w:rsidRDefault="00543B62" w:rsidP="00543B62">
      <w:pPr>
        <w:spacing w:line="32" w:lineRule="exact"/>
        <w:rPr>
          <w:sz w:val="20"/>
          <w:szCs w:val="20"/>
        </w:rPr>
      </w:pPr>
    </w:p>
    <w:p w:rsidR="00543B62" w:rsidRDefault="00543B62" w:rsidP="00543B62">
      <w:pPr>
        <w:numPr>
          <w:ilvl w:val="0"/>
          <w:numId w:val="20"/>
        </w:numPr>
        <w:tabs>
          <w:tab w:val="left" w:pos="393"/>
        </w:tabs>
        <w:spacing w:line="257" w:lineRule="auto"/>
        <w:ind w:left="120" w:right="260" w:hanging="5"/>
        <w:jc w:val="both"/>
        <w:rPr>
          <w:rFonts w:eastAsia="Times New Roman"/>
        </w:rPr>
      </w:pPr>
      <w:r>
        <w:rPr>
          <w:rFonts w:eastAsia="Times New Roman"/>
        </w:rPr>
        <w:t xml:space="preserve">области образования и Устава </w:t>
      </w:r>
      <w:r w:rsidR="005010E1">
        <w:rPr>
          <w:rFonts w:eastAsia="Times New Roman"/>
          <w:sz w:val="24"/>
          <w:szCs w:val="24"/>
        </w:rPr>
        <w:t>МБОУ  «</w:t>
      </w:r>
      <w:proofErr w:type="spellStart"/>
      <w:r w:rsidR="005010E1">
        <w:rPr>
          <w:rFonts w:eastAsia="Times New Roman"/>
          <w:sz w:val="24"/>
          <w:szCs w:val="24"/>
        </w:rPr>
        <w:t>Большекибячинская</w:t>
      </w:r>
      <w:proofErr w:type="spellEnd"/>
      <w:r w:rsidR="005010E1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</w:rPr>
        <w:t xml:space="preserve">части, затрагивающей организацию и осуществление мониторинговых исследований качества образования, настоящее Положение может быть изменено. Проекты изменений к настоящему Положению разрабатываются заместителем директора по учебно-воспитательной работе, принимаются педагогическим советом и утверждаются директором </w:t>
      </w:r>
      <w:r w:rsidR="005010E1">
        <w:rPr>
          <w:rFonts w:eastAsia="Times New Roman"/>
          <w:sz w:val="24"/>
          <w:szCs w:val="24"/>
        </w:rPr>
        <w:t>МБОУ  «</w:t>
      </w:r>
      <w:proofErr w:type="spellStart"/>
      <w:r w:rsidR="005010E1">
        <w:rPr>
          <w:rFonts w:eastAsia="Times New Roman"/>
          <w:sz w:val="24"/>
          <w:szCs w:val="24"/>
        </w:rPr>
        <w:t>Большекибячинская</w:t>
      </w:r>
      <w:proofErr w:type="spellEnd"/>
      <w:r w:rsidR="005010E1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</w:rPr>
        <w:t xml:space="preserve">в  порядке, установленном Уставом </w:t>
      </w:r>
      <w:r w:rsidR="005010E1">
        <w:rPr>
          <w:rFonts w:eastAsia="Times New Roman"/>
          <w:sz w:val="24"/>
          <w:szCs w:val="24"/>
        </w:rPr>
        <w:t>МБОУ  «</w:t>
      </w:r>
      <w:proofErr w:type="spellStart"/>
      <w:r w:rsidR="005010E1">
        <w:rPr>
          <w:rFonts w:eastAsia="Times New Roman"/>
          <w:sz w:val="24"/>
          <w:szCs w:val="24"/>
        </w:rPr>
        <w:t>Большекибячинская</w:t>
      </w:r>
      <w:proofErr w:type="spellEnd"/>
      <w:r w:rsidR="005010E1">
        <w:rPr>
          <w:rFonts w:eastAsia="Times New Roman"/>
          <w:sz w:val="24"/>
          <w:szCs w:val="24"/>
        </w:rPr>
        <w:t xml:space="preserve"> СОШ»</w:t>
      </w:r>
    </w:p>
    <w:p w:rsidR="00543B62" w:rsidRDefault="00543B62" w:rsidP="00543B62">
      <w:pPr>
        <w:spacing w:line="19" w:lineRule="exact"/>
        <w:rPr>
          <w:rFonts w:eastAsia="Times New Roman"/>
        </w:rPr>
      </w:pPr>
    </w:p>
    <w:p w:rsidR="00543B62" w:rsidRDefault="00543B62" w:rsidP="00543B62">
      <w:pPr>
        <w:spacing w:line="255" w:lineRule="auto"/>
        <w:ind w:left="120" w:right="260" w:firstLine="560"/>
        <w:jc w:val="both"/>
        <w:rPr>
          <w:rFonts w:eastAsia="Times New Roman"/>
        </w:rPr>
      </w:pPr>
      <w:r>
        <w:rPr>
          <w:rFonts w:eastAsia="Times New Roman"/>
        </w:rPr>
        <w:t xml:space="preserve">Текст настоящего Положения на официальном сайте </w:t>
      </w:r>
      <w:r w:rsidR="005010E1">
        <w:rPr>
          <w:rFonts w:eastAsia="Times New Roman"/>
          <w:sz w:val="24"/>
          <w:szCs w:val="24"/>
        </w:rPr>
        <w:t>МБОУ  «</w:t>
      </w:r>
      <w:proofErr w:type="spellStart"/>
      <w:r w:rsidR="005010E1">
        <w:rPr>
          <w:rFonts w:eastAsia="Times New Roman"/>
          <w:sz w:val="24"/>
          <w:szCs w:val="24"/>
        </w:rPr>
        <w:t>Большекибячинская</w:t>
      </w:r>
      <w:proofErr w:type="spellEnd"/>
      <w:r w:rsidR="005010E1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</w:rPr>
        <w:t xml:space="preserve">должен быть </w:t>
      </w:r>
      <w:proofErr w:type="spellStart"/>
      <w:r>
        <w:rPr>
          <w:rFonts w:eastAsia="Times New Roman"/>
        </w:rPr>
        <w:t>обновлѐн</w:t>
      </w:r>
      <w:proofErr w:type="spellEnd"/>
      <w:r>
        <w:rPr>
          <w:rFonts w:eastAsia="Times New Roman"/>
        </w:rPr>
        <w:t xml:space="preserve"> в соответствии </w:t>
      </w:r>
      <w:proofErr w:type="gramStart"/>
      <w:r>
        <w:rPr>
          <w:rFonts w:eastAsia="Times New Roman"/>
        </w:rPr>
        <w:t xml:space="preserve">с </w:t>
      </w:r>
      <w:proofErr w:type="spellStart"/>
      <w:r>
        <w:rPr>
          <w:rFonts w:eastAsia="Times New Roman"/>
        </w:rPr>
        <w:t>внес</w:t>
      </w:r>
      <w:proofErr w:type="gramEnd"/>
      <w:r>
        <w:rPr>
          <w:rFonts w:eastAsia="Times New Roman"/>
        </w:rPr>
        <w:t>ѐнными</w:t>
      </w:r>
      <w:proofErr w:type="spellEnd"/>
      <w:r>
        <w:rPr>
          <w:rFonts w:eastAsia="Times New Roman"/>
        </w:rPr>
        <w:t xml:space="preserve"> изменениями в течение десяти дней с момента утверждения изменений.</w:t>
      </w:r>
    </w:p>
    <w:p w:rsidR="00543B62" w:rsidRDefault="00543B62" w:rsidP="00543B62">
      <w:pPr>
        <w:spacing w:line="5" w:lineRule="exact"/>
        <w:rPr>
          <w:rFonts w:eastAsia="Times New Roman"/>
        </w:rPr>
      </w:pPr>
    </w:p>
    <w:p w:rsidR="00543B62" w:rsidRDefault="00543B62" w:rsidP="00543B62">
      <w:pPr>
        <w:ind w:left="680"/>
        <w:rPr>
          <w:rFonts w:eastAsia="Times New Roman"/>
        </w:rPr>
      </w:pPr>
      <w:r>
        <w:rPr>
          <w:rFonts w:eastAsia="Times New Roman"/>
        </w:rPr>
        <w:t>6.2.Настоящее Положение должно быть признано недействительным и разработано заново</w:t>
      </w:r>
    </w:p>
    <w:p w:rsidR="00543B62" w:rsidRDefault="00543B62" w:rsidP="00543B62">
      <w:pPr>
        <w:spacing w:line="20" w:lineRule="exact"/>
        <w:rPr>
          <w:rFonts w:eastAsia="Times New Roman"/>
        </w:rPr>
      </w:pPr>
    </w:p>
    <w:p w:rsidR="00543B62" w:rsidRDefault="00543B62" w:rsidP="00543B62">
      <w:pPr>
        <w:numPr>
          <w:ilvl w:val="0"/>
          <w:numId w:val="20"/>
        </w:numPr>
        <w:tabs>
          <w:tab w:val="left" w:pos="280"/>
        </w:tabs>
        <w:ind w:left="280" w:hanging="165"/>
        <w:rPr>
          <w:rFonts w:eastAsia="Times New Roman"/>
        </w:rPr>
      </w:pPr>
      <w:proofErr w:type="gramStart"/>
      <w:r>
        <w:rPr>
          <w:rFonts w:eastAsia="Times New Roman"/>
        </w:rPr>
        <w:t>случае</w:t>
      </w:r>
      <w:proofErr w:type="gramEnd"/>
      <w:r>
        <w:rPr>
          <w:rFonts w:eastAsia="Times New Roman"/>
        </w:rPr>
        <w:t xml:space="preserve"> переименования, изменения типа или реорганизации </w:t>
      </w:r>
      <w:r w:rsidR="005010E1">
        <w:rPr>
          <w:rFonts w:eastAsia="Times New Roman"/>
          <w:sz w:val="24"/>
          <w:szCs w:val="24"/>
        </w:rPr>
        <w:t>МБОУ  «</w:t>
      </w:r>
      <w:proofErr w:type="spellStart"/>
      <w:r w:rsidR="005010E1">
        <w:rPr>
          <w:rFonts w:eastAsia="Times New Roman"/>
          <w:sz w:val="24"/>
          <w:szCs w:val="24"/>
        </w:rPr>
        <w:t>Большекибячинская</w:t>
      </w:r>
      <w:proofErr w:type="spellEnd"/>
      <w:r w:rsidR="005010E1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</w:rPr>
        <w:t>.</w:t>
      </w:r>
    </w:p>
    <w:p w:rsidR="00543B62" w:rsidRDefault="00543B62" w:rsidP="00543B62">
      <w:pPr>
        <w:spacing w:line="32" w:lineRule="exact"/>
        <w:rPr>
          <w:sz w:val="20"/>
          <w:szCs w:val="20"/>
        </w:rPr>
      </w:pPr>
    </w:p>
    <w:p w:rsidR="00543B62" w:rsidRDefault="00543B62" w:rsidP="00543B62">
      <w:pPr>
        <w:spacing w:line="255" w:lineRule="auto"/>
        <w:ind w:left="120" w:right="260" w:firstLine="560"/>
        <w:jc w:val="both"/>
        <w:rPr>
          <w:sz w:val="20"/>
          <w:szCs w:val="20"/>
        </w:rPr>
      </w:pPr>
      <w:r>
        <w:rPr>
          <w:rFonts w:eastAsia="Times New Roman"/>
        </w:rPr>
        <w:t xml:space="preserve">6.3. Настоящее Положение доводится до сведения обучающихся и родителей (законных представителей) учащихся при приеме учащихся в </w:t>
      </w:r>
      <w:r w:rsidR="005010E1">
        <w:rPr>
          <w:rFonts w:eastAsia="Times New Roman"/>
          <w:sz w:val="24"/>
          <w:szCs w:val="24"/>
        </w:rPr>
        <w:t>МБОУ  «</w:t>
      </w:r>
      <w:proofErr w:type="spellStart"/>
      <w:r w:rsidR="005010E1">
        <w:rPr>
          <w:rFonts w:eastAsia="Times New Roman"/>
          <w:sz w:val="24"/>
          <w:szCs w:val="24"/>
        </w:rPr>
        <w:t>Большекибячинская</w:t>
      </w:r>
      <w:proofErr w:type="spellEnd"/>
      <w:r w:rsidR="005010E1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</w:rPr>
        <w:t xml:space="preserve">, а также размещается на официальном сайте </w:t>
      </w:r>
      <w:r w:rsidR="005010E1">
        <w:rPr>
          <w:rFonts w:eastAsia="Times New Roman"/>
          <w:sz w:val="24"/>
          <w:szCs w:val="24"/>
        </w:rPr>
        <w:t>МБОУ  «</w:t>
      </w:r>
      <w:proofErr w:type="spellStart"/>
      <w:r w:rsidR="005010E1">
        <w:rPr>
          <w:rFonts w:eastAsia="Times New Roman"/>
          <w:sz w:val="24"/>
          <w:szCs w:val="24"/>
        </w:rPr>
        <w:t>Большекибячинская</w:t>
      </w:r>
      <w:proofErr w:type="spellEnd"/>
      <w:r w:rsidR="005010E1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</w:rPr>
        <w:t>в сети Интернет.</w:t>
      </w:r>
    </w:p>
    <w:p w:rsidR="00304AC9" w:rsidRDefault="00304AC9">
      <w:pPr>
        <w:sectPr w:rsidR="00304AC9">
          <w:type w:val="continuous"/>
          <w:pgSz w:w="11900" w:h="16838"/>
          <w:pgMar w:top="915" w:right="929" w:bottom="263" w:left="960" w:header="0" w:footer="0" w:gutter="0"/>
          <w:cols w:space="720" w:equalWidth="0">
            <w:col w:w="10020"/>
          </w:cols>
        </w:sectPr>
      </w:pPr>
    </w:p>
    <w:p w:rsidR="00304AC9" w:rsidRDefault="00304AC9">
      <w:pPr>
        <w:spacing w:line="343" w:lineRule="exact"/>
        <w:rPr>
          <w:sz w:val="20"/>
          <w:szCs w:val="20"/>
        </w:rPr>
      </w:pPr>
    </w:p>
    <w:sectPr w:rsidR="00304AC9">
      <w:pgSz w:w="11909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1ECC6FA"/>
    <w:lvl w:ilvl="0" w:tplc="1FEC1ABA">
      <w:start w:val="1"/>
      <w:numFmt w:val="bullet"/>
      <w:lvlText w:val="-"/>
      <w:lvlJc w:val="left"/>
    </w:lvl>
    <w:lvl w:ilvl="1" w:tplc="B6F2169A">
      <w:start w:val="1"/>
      <w:numFmt w:val="bullet"/>
      <w:lvlText w:val="-"/>
      <w:lvlJc w:val="left"/>
    </w:lvl>
    <w:lvl w:ilvl="2" w:tplc="6628ACC0">
      <w:numFmt w:val="decimal"/>
      <w:lvlText w:val=""/>
      <w:lvlJc w:val="left"/>
    </w:lvl>
    <w:lvl w:ilvl="3" w:tplc="F3B866C8">
      <w:numFmt w:val="decimal"/>
      <w:lvlText w:val=""/>
      <w:lvlJc w:val="left"/>
    </w:lvl>
    <w:lvl w:ilvl="4" w:tplc="9356F1B0">
      <w:numFmt w:val="decimal"/>
      <w:lvlText w:val=""/>
      <w:lvlJc w:val="left"/>
    </w:lvl>
    <w:lvl w:ilvl="5" w:tplc="894CA764">
      <w:numFmt w:val="decimal"/>
      <w:lvlText w:val=""/>
      <w:lvlJc w:val="left"/>
    </w:lvl>
    <w:lvl w:ilvl="6" w:tplc="246CCC4A">
      <w:numFmt w:val="decimal"/>
      <w:lvlText w:val=""/>
      <w:lvlJc w:val="left"/>
    </w:lvl>
    <w:lvl w:ilvl="7" w:tplc="C90C80F0">
      <w:numFmt w:val="decimal"/>
      <w:lvlText w:val=""/>
      <w:lvlJc w:val="left"/>
    </w:lvl>
    <w:lvl w:ilvl="8" w:tplc="19FACEB4">
      <w:numFmt w:val="decimal"/>
      <w:lvlText w:val=""/>
      <w:lvlJc w:val="left"/>
    </w:lvl>
  </w:abstractNum>
  <w:abstractNum w:abstractNumId="1">
    <w:nsid w:val="00000124"/>
    <w:multiLevelType w:val="hybridMultilevel"/>
    <w:tmpl w:val="7128784A"/>
    <w:lvl w:ilvl="0" w:tplc="4A007A14">
      <w:start w:val="1"/>
      <w:numFmt w:val="bullet"/>
      <w:lvlText w:val="-"/>
      <w:lvlJc w:val="left"/>
    </w:lvl>
    <w:lvl w:ilvl="1" w:tplc="CD827D00">
      <w:numFmt w:val="decimal"/>
      <w:lvlText w:val=""/>
      <w:lvlJc w:val="left"/>
    </w:lvl>
    <w:lvl w:ilvl="2" w:tplc="F6B65988">
      <w:numFmt w:val="decimal"/>
      <w:lvlText w:val=""/>
      <w:lvlJc w:val="left"/>
    </w:lvl>
    <w:lvl w:ilvl="3" w:tplc="17A6C3B6">
      <w:numFmt w:val="decimal"/>
      <w:lvlText w:val=""/>
      <w:lvlJc w:val="left"/>
    </w:lvl>
    <w:lvl w:ilvl="4" w:tplc="CB4A5308">
      <w:numFmt w:val="decimal"/>
      <w:lvlText w:val=""/>
      <w:lvlJc w:val="left"/>
    </w:lvl>
    <w:lvl w:ilvl="5" w:tplc="C522465A">
      <w:numFmt w:val="decimal"/>
      <w:lvlText w:val=""/>
      <w:lvlJc w:val="left"/>
    </w:lvl>
    <w:lvl w:ilvl="6" w:tplc="5CA0ED5C">
      <w:numFmt w:val="decimal"/>
      <w:lvlText w:val=""/>
      <w:lvlJc w:val="left"/>
    </w:lvl>
    <w:lvl w:ilvl="7" w:tplc="6E1A52DC">
      <w:numFmt w:val="decimal"/>
      <w:lvlText w:val=""/>
      <w:lvlJc w:val="left"/>
    </w:lvl>
    <w:lvl w:ilvl="8" w:tplc="12328764">
      <w:numFmt w:val="decimal"/>
      <w:lvlText w:val=""/>
      <w:lvlJc w:val="left"/>
    </w:lvl>
  </w:abstractNum>
  <w:abstractNum w:abstractNumId="2">
    <w:nsid w:val="0000074D"/>
    <w:multiLevelType w:val="hybridMultilevel"/>
    <w:tmpl w:val="B6C07FB8"/>
    <w:lvl w:ilvl="0" w:tplc="356A8644">
      <w:start w:val="1"/>
      <w:numFmt w:val="bullet"/>
      <w:lvlText w:val="-"/>
      <w:lvlJc w:val="left"/>
    </w:lvl>
    <w:lvl w:ilvl="1" w:tplc="7C3C95F6">
      <w:numFmt w:val="decimal"/>
      <w:lvlText w:val=""/>
      <w:lvlJc w:val="left"/>
    </w:lvl>
    <w:lvl w:ilvl="2" w:tplc="7F402936">
      <w:numFmt w:val="decimal"/>
      <w:lvlText w:val=""/>
      <w:lvlJc w:val="left"/>
    </w:lvl>
    <w:lvl w:ilvl="3" w:tplc="61404F2C">
      <w:numFmt w:val="decimal"/>
      <w:lvlText w:val=""/>
      <w:lvlJc w:val="left"/>
    </w:lvl>
    <w:lvl w:ilvl="4" w:tplc="E3C8F08A">
      <w:numFmt w:val="decimal"/>
      <w:lvlText w:val=""/>
      <w:lvlJc w:val="left"/>
    </w:lvl>
    <w:lvl w:ilvl="5" w:tplc="82124C1A">
      <w:numFmt w:val="decimal"/>
      <w:lvlText w:val=""/>
      <w:lvlJc w:val="left"/>
    </w:lvl>
    <w:lvl w:ilvl="6" w:tplc="D72C3932">
      <w:numFmt w:val="decimal"/>
      <w:lvlText w:val=""/>
      <w:lvlJc w:val="left"/>
    </w:lvl>
    <w:lvl w:ilvl="7" w:tplc="97CE399A">
      <w:numFmt w:val="decimal"/>
      <w:lvlText w:val=""/>
      <w:lvlJc w:val="left"/>
    </w:lvl>
    <w:lvl w:ilvl="8" w:tplc="21B2F6AA">
      <w:numFmt w:val="decimal"/>
      <w:lvlText w:val=""/>
      <w:lvlJc w:val="left"/>
    </w:lvl>
  </w:abstractNum>
  <w:abstractNum w:abstractNumId="3">
    <w:nsid w:val="00000F3E"/>
    <w:multiLevelType w:val="hybridMultilevel"/>
    <w:tmpl w:val="68E491E2"/>
    <w:lvl w:ilvl="0" w:tplc="04963402">
      <w:start w:val="1"/>
      <w:numFmt w:val="bullet"/>
      <w:lvlText w:val="-"/>
      <w:lvlJc w:val="left"/>
    </w:lvl>
    <w:lvl w:ilvl="1" w:tplc="A4B2AD06">
      <w:numFmt w:val="decimal"/>
      <w:lvlText w:val=""/>
      <w:lvlJc w:val="left"/>
    </w:lvl>
    <w:lvl w:ilvl="2" w:tplc="5AF25550">
      <w:numFmt w:val="decimal"/>
      <w:lvlText w:val=""/>
      <w:lvlJc w:val="left"/>
    </w:lvl>
    <w:lvl w:ilvl="3" w:tplc="6ED2EE34">
      <w:numFmt w:val="decimal"/>
      <w:lvlText w:val=""/>
      <w:lvlJc w:val="left"/>
    </w:lvl>
    <w:lvl w:ilvl="4" w:tplc="CD803AA8">
      <w:numFmt w:val="decimal"/>
      <w:lvlText w:val=""/>
      <w:lvlJc w:val="left"/>
    </w:lvl>
    <w:lvl w:ilvl="5" w:tplc="BDE21520">
      <w:numFmt w:val="decimal"/>
      <w:lvlText w:val=""/>
      <w:lvlJc w:val="left"/>
    </w:lvl>
    <w:lvl w:ilvl="6" w:tplc="B918512C">
      <w:numFmt w:val="decimal"/>
      <w:lvlText w:val=""/>
      <w:lvlJc w:val="left"/>
    </w:lvl>
    <w:lvl w:ilvl="7" w:tplc="98EAEC3A">
      <w:numFmt w:val="decimal"/>
      <w:lvlText w:val=""/>
      <w:lvlJc w:val="left"/>
    </w:lvl>
    <w:lvl w:ilvl="8" w:tplc="1C567804">
      <w:numFmt w:val="decimal"/>
      <w:lvlText w:val=""/>
      <w:lvlJc w:val="left"/>
    </w:lvl>
  </w:abstractNum>
  <w:abstractNum w:abstractNumId="4">
    <w:nsid w:val="00001547"/>
    <w:multiLevelType w:val="hybridMultilevel"/>
    <w:tmpl w:val="7A94FC08"/>
    <w:lvl w:ilvl="0" w:tplc="5D6C8C50">
      <w:start w:val="4"/>
      <w:numFmt w:val="decimal"/>
      <w:lvlText w:val="%1."/>
      <w:lvlJc w:val="left"/>
    </w:lvl>
    <w:lvl w:ilvl="1" w:tplc="4E3252EE">
      <w:numFmt w:val="decimal"/>
      <w:lvlText w:val=""/>
      <w:lvlJc w:val="left"/>
    </w:lvl>
    <w:lvl w:ilvl="2" w:tplc="F9086D18">
      <w:numFmt w:val="decimal"/>
      <w:lvlText w:val=""/>
      <w:lvlJc w:val="left"/>
    </w:lvl>
    <w:lvl w:ilvl="3" w:tplc="978A1A2C">
      <w:numFmt w:val="decimal"/>
      <w:lvlText w:val=""/>
      <w:lvlJc w:val="left"/>
    </w:lvl>
    <w:lvl w:ilvl="4" w:tplc="8806C06E">
      <w:numFmt w:val="decimal"/>
      <w:lvlText w:val=""/>
      <w:lvlJc w:val="left"/>
    </w:lvl>
    <w:lvl w:ilvl="5" w:tplc="AF0A8FF0">
      <w:numFmt w:val="decimal"/>
      <w:lvlText w:val=""/>
      <w:lvlJc w:val="left"/>
    </w:lvl>
    <w:lvl w:ilvl="6" w:tplc="62D88FF2">
      <w:numFmt w:val="decimal"/>
      <w:lvlText w:val=""/>
      <w:lvlJc w:val="left"/>
    </w:lvl>
    <w:lvl w:ilvl="7" w:tplc="A04635A8">
      <w:numFmt w:val="decimal"/>
      <w:lvlText w:val=""/>
      <w:lvlJc w:val="left"/>
    </w:lvl>
    <w:lvl w:ilvl="8" w:tplc="E9305422">
      <w:numFmt w:val="decimal"/>
      <w:lvlText w:val=""/>
      <w:lvlJc w:val="left"/>
    </w:lvl>
  </w:abstractNum>
  <w:abstractNum w:abstractNumId="5">
    <w:nsid w:val="000026A6"/>
    <w:multiLevelType w:val="hybridMultilevel"/>
    <w:tmpl w:val="17649608"/>
    <w:lvl w:ilvl="0" w:tplc="2AA8E9CE">
      <w:start w:val="1"/>
      <w:numFmt w:val="bullet"/>
      <w:lvlText w:val="в"/>
      <w:lvlJc w:val="left"/>
    </w:lvl>
    <w:lvl w:ilvl="1" w:tplc="00DE98EE">
      <w:numFmt w:val="decimal"/>
      <w:lvlText w:val=""/>
      <w:lvlJc w:val="left"/>
    </w:lvl>
    <w:lvl w:ilvl="2" w:tplc="4856691A">
      <w:numFmt w:val="decimal"/>
      <w:lvlText w:val=""/>
      <w:lvlJc w:val="left"/>
    </w:lvl>
    <w:lvl w:ilvl="3" w:tplc="614CF63A">
      <w:numFmt w:val="decimal"/>
      <w:lvlText w:val=""/>
      <w:lvlJc w:val="left"/>
    </w:lvl>
    <w:lvl w:ilvl="4" w:tplc="CDD4FA40">
      <w:numFmt w:val="decimal"/>
      <w:lvlText w:val=""/>
      <w:lvlJc w:val="left"/>
    </w:lvl>
    <w:lvl w:ilvl="5" w:tplc="1152F4A6">
      <w:numFmt w:val="decimal"/>
      <w:lvlText w:val=""/>
      <w:lvlJc w:val="left"/>
    </w:lvl>
    <w:lvl w:ilvl="6" w:tplc="1E7AB866">
      <w:numFmt w:val="decimal"/>
      <w:lvlText w:val=""/>
      <w:lvlJc w:val="left"/>
    </w:lvl>
    <w:lvl w:ilvl="7" w:tplc="A9A4A454">
      <w:numFmt w:val="decimal"/>
      <w:lvlText w:val=""/>
      <w:lvlJc w:val="left"/>
    </w:lvl>
    <w:lvl w:ilvl="8" w:tplc="AFD63FE6">
      <w:numFmt w:val="decimal"/>
      <w:lvlText w:val=""/>
      <w:lvlJc w:val="left"/>
    </w:lvl>
  </w:abstractNum>
  <w:abstractNum w:abstractNumId="6">
    <w:nsid w:val="00002D12"/>
    <w:multiLevelType w:val="hybridMultilevel"/>
    <w:tmpl w:val="E2080F54"/>
    <w:lvl w:ilvl="0" w:tplc="67FCA618">
      <w:start w:val="2"/>
      <w:numFmt w:val="decimal"/>
      <w:lvlText w:val="%1."/>
      <w:lvlJc w:val="left"/>
    </w:lvl>
    <w:lvl w:ilvl="1" w:tplc="76CA96F2">
      <w:numFmt w:val="decimal"/>
      <w:lvlText w:val=""/>
      <w:lvlJc w:val="left"/>
    </w:lvl>
    <w:lvl w:ilvl="2" w:tplc="2B4686AA">
      <w:numFmt w:val="decimal"/>
      <w:lvlText w:val=""/>
      <w:lvlJc w:val="left"/>
    </w:lvl>
    <w:lvl w:ilvl="3" w:tplc="A592461E">
      <w:numFmt w:val="decimal"/>
      <w:lvlText w:val=""/>
      <w:lvlJc w:val="left"/>
    </w:lvl>
    <w:lvl w:ilvl="4" w:tplc="60F4F53C">
      <w:numFmt w:val="decimal"/>
      <w:lvlText w:val=""/>
      <w:lvlJc w:val="left"/>
    </w:lvl>
    <w:lvl w:ilvl="5" w:tplc="CAD0137C">
      <w:numFmt w:val="decimal"/>
      <w:lvlText w:val=""/>
      <w:lvlJc w:val="left"/>
    </w:lvl>
    <w:lvl w:ilvl="6" w:tplc="E7567172">
      <w:numFmt w:val="decimal"/>
      <w:lvlText w:val=""/>
      <w:lvlJc w:val="left"/>
    </w:lvl>
    <w:lvl w:ilvl="7" w:tplc="8EC81A82">
      <w:numFmt w:val="decimal"/>
      <w:lvlText w:val=""/>
      <w:lvlJc w:val="left"/>
    </w:lvl>
    <w:lvl w:ilvl="8" w:tplc="56C09E12">
      <w:numFmt w:val="decimal"/>
      <w:lvlText w:val=""/>
      <w:lvlJc w:val="left"/>
    </w:lvl>
  </w:abstractNum>
  <w:abstractNum w:abstractNumId="7">
    <w:nsid w:val="0000305E"/>
    <w:multiLevelType w:val="hybridMultilevel"/>
    <w:tmpl w:val="779E6A44"/>
    <w:lvl w:ilvl="0" w:tplc="4E18421A">
      <w:start w:val="1"/>
      <w:numFmt w:val="bullet"/>
      <w:lvlText w:val="и"/>
      <w:lvlJc w:val="left"/>
    </w:lvl>
    <w:lvl w:ilvl="1" w:tplc="52E8FA3C">
      <w:start w:val="2"/>
      <w:numFmt w:val="decimal"/>
      <w:lvlText w:val="%2."/>
      <w:lvlJc w:val="left"/>
    </w:lvl>
    <w:lvl w:ilvl="2" w:tplc="7D825E54">
      <w:numFmt w:val="decimal"/>
      <w:lvlText w:val=""/>
      <w:lvlJc w:val="left"/>
    </w:lvl>
    <w:lvl w:ilvl="3" w:tplc="3D043BC0">
      <w:numFmt w:val="decimal"/>
      <w:lvlText w:val=""/>
      <w:lvlJc w:val="left"/>
    </w:lvl>
    <w:lvl w:ilvl="4" w:tplc="BD26EEF0">
      <w:numFmt w:val="decimal"/>
      <w:lvlText w:val=""/>
      <w:lvlJc w:val="left"/>
    </w:lvl>
    <w:lvl w:ilvl="5" w:tplc="0240CC28">
      <w:numFmt w:val="decimal"/>
      <w:lvlText w:val=""/>
      <w:lvlJc w:val="left"/>
    </w:lvl>
    <w:lvl w:ilvl="6" w:tplc="D462746C">
      <w:numFmt w:val="decimal"/>
      <w:lvlText w:val=""/>
      <w:lvlJc w:val="left"/>
    </w:lvl>
    <w:lvl w:ilvl="7" w:tplc="D4488CBC">
      <w:numFmt w:val="decimal"/>
      <w:lvlText w:val=""/>
      <w:lvlJc w:val="left"/>
    </w:lvl>
    <w:lvl w:ilvl="8" w:tplc="7D46759C">
      <w:numFmt w:val="decimal"/>
      <w:lvlText w:val=""/>
      <w:lvlJc w:val="left"/>
    </w:lvl>
  </w:abstractNum>
  <w:abstractNum w:abstractNumId="8">
    <w:nsid w:val="0000390C"/>
    <w:multiLevelType w:val="hybridMultilevel"/>
    <w:tmpl w:val="CB5E7FEE"/>
    <w:lvl w:ilvl="0" w:tplc="670CD7B0">
      <w:start w:val="1"/>
      <w:numFmt w:val="bullet"/>
      <w:lvlText w:val="с"/>
      <w:lvlJc w:val="left"/>
    </w:lvl>
    <w:lvl w:ilvl="1" w:tplc="391E9F30">
      <w:start w:val="1"/>
      <w:numFmt w:val="bullet"/>
      <w:lvlText w:val="•"/>
      <w:lvlJc w:val="left"/>
    </w:lvl>
    <w:lvl w:ilvl="2" w:tplc="832E01CE">
      <w:numFmt w:val="decimal"/>
      <w:lvlText w:val=""/>
      <w:lvlJc w:val="left"/>
    </w:lvl>
    <w:lvl w:ilvl="3" w:tplc="889A1C72">
      <w:numFmt w:val="decimal"/>
      <w:lvlText w:val=""/>
      <w:lvlJc w:val="left"/>
    </w:lvl>
    <w:lvl w:ilvl="4" w:tplc="9C7CC388">
      <w:numFmt w:val="decimal"/>
      <w:lvlText w:val=""/>
      <w:lvlJc w:val="left"/>
    </w:lvl>
    <w:lvl w:ilvl="5" w:tplc="E0665B66">
      <w:numFmt w:val="decimal"/>
      <w:lvlText w:val=""/>
      <w:lvlJc w:val="left"/>
    </w:lvl>
    <w:lvl w:ilvl="6" w:tplc="DB7E2CB6">
      <w:numFmt w:val="decimal"/>
      <w:lvlText w:val=""/>
      <w:lvlJc w:val="left"/>
    </w:lvl>
    <w:lvl w:ilvl="7" w:tplc="9C9ED410">
      <w:numFmt w:val="decimal"/>
      <w:lvlText w:val=""/>
      <w:lvlJc w:val="left"/>
    </w:lvl>
    <w:lvl w:ilvl="8" w:tplc="1F20949A">
      <w:numFmt w:val="decimal"/>
      <w:lvlText w:val=""/>
      <w:lvlJc w:val="left"/>
    </w:lvl>
  </w:abstractNum>
  <w:abstractNum w:abstractNumId="9">
    <w:nsid w:val="000039B3"/>
    <w:multiLevelType w:val="hybridMultilevel"/>
    <w:tmpl w:val="4080E9B0"/>
    <w:lvl w:ilvl="0" w:tplc="A2DEA558">
      <w:start w:val="1"/>
      <w:numFmt w:val="bullet"/>
      <w:lvlText w:val="-"/>
      <w:lvlJc w:val="left"/>
    </w:lvl>
    <w:lvl w:ilvl="1" w:tplc="8C8A368E">
      <w:numFmt w:val="decimal"/>
      <w:lvlText w:val=""/>
      <w:lvlJc w:val="left"/>
    </w:lvl>
    <w:lvl w:ilvl="2" w:tplc="37A07AA6">
      <w:numFmt w:val="decimal"/>
      <w:lvlText w:val=""/>
      <w:lvlJc w:val="left"/>
    </w:lvl>
    <w:lvl w:ilvl="3" w:tplc="91FAB6B0">
      <w:numFmt w:val="decimal"/>
      <w:lvlText w:val=""/>
      <w:lvlJc w:val="left"/>
    </w:lvl>
    <w:lvl w:ilvl="4" w:tplc="0AB8B366">
      <w:numFmt w:val="decimal"/>
      <w:lvlText w:val=""/>
      <w:lvlJc w:val="left"/>
    </w:lvl>
    <w:lvl w:ilvl="5" w:tplc="F49CC0D4">
      <w:numFmt w:val="decimal"/>
      <w:lvlText w:val=""/>
      <w:lvlJc w:val="left"/>
    </w:lvl>
    <w:lvl w:ilvl="6" w:tplc="35E4DB48">
      <w:numFmt w:val="decimal"/>
      <w:lvlText w:val=""/>
      <w:lvlJc w:val="left"/>
    </w:lvl>
    <w:lvl w:ilvl="7" w:tplc="E048DD92">
      <w:numFmt w:val="decimal"/>
      <w:lvlText w:val=""/>
      <w:lvlJc w:val="left"/>
    </w:lvl>
    <w:lvl w:ilvl="8" w:tplc="AC9A0D42">
      <w:numFmt w:val="decimal"/>
      <w:lvlText w:val=""/>
      <w:lvlJc w:val="left"/>
    </w:lvl>
  </w:abstractNum>
  <w:abstractNum w:abstractNumId="10">
    <w:nsid w:val="0000428B"/>
    <w:multiLevelType w:val="hybridMultilevel"/>
    <w:tmpl w:val="B6D0BE60"/>
    <w:lvl w:ilvl="0" w:tplc="F1F6FB1C">
      <w:start w:val="6"/>
      <w:numFmt w:val="decimal"/>
      <w:lvlText w:val="%1."/>
      <w:lvlJc w:val="left"/>
    </w:lvl>
    <w:lvl w:ilvl="1" w:tplc="17E4E026">
      <w:numFmt w:val="decimal"/>
      <w:lvlText w:val=""/>
      <w:lvlJc w:val="left"/>
    </w:lvl>
    <w:lvl w:ilvl="2" w:tplc="93A81298">
      <w:numFmt w:val="decimal"/>
      <w:lvlText w:val=""/>
      <w:lvlJc w:val="left"/>
    </w:lvl>
    <w:lvl w:ilvl="3" w:tplc="8F8A3C9A">
      <w:numFmt w:val="decimal"/>
      <w:lvlText w:val=""/>
      <w:lvlJc w:val="left"/>
    </w:lvl>
    <w:lvl w:ilvl="4" w:tplc="4C8C0DFC">
      <w:numFmt w:val="decimal"/>
      <w:lvlText w:val=""/>
      <w:lvlJc w:val="left"/>
    </w:lvl>
    <w:lvl w:ilvl="5" w:tplc="D79ACA80">
      <w:numFmt w:val="decimal"/>
      <w:lvlText w:val=""/>
      <w:lvlJc w:val="left"/>
    </w:lvl>
    <w:lvl w:ilvl="6" w:tplc="1324C4A0">
      <w:numFmt w:val="decimal"/>
      <w:lvlText w:val=""/>
      <w:lvlJc w:val="left"/>
    </w:lvl>
    <w:lvl w:ilvl="7" w:tplc="A0FA4260">
      <w:numFmt w:val="decimal"/>
      <w:lvlText w:val=""/>
      <w:lvlJc w:val="left"/>
    </w:lvl>
    <w:lvl w:ilvl="8" w:tplc="C362327C">
      <w:numFmt w:val="decimal"/>
      <w:lvlText w:val=""/>
      <w:lvlJc w:val="left"/>
    </w:lvl>
  </w:abstractNum>
  <w:abstractNum w:abstractNumId="11">
    <w:nsid w:val="0000440D"/>
    <w:multiLevelType w:val="hybridMultilevel"/>
    <w:tmpl w:val="7B6663B6"/>
    <w:lvl w:ilvl="0" w:tplc="ADF65D1E">
      <w:start w:val="1"/>
      <w:numFmt w:val="bullet"/>
      <w:lvlText w:val="и"/>
      <w:lvlJc w:val="left"/>
    </w:lvl>
    <w:lvl w:ilvl="1" w:tplc="E340D104">
      <w:start w:val="1"/>
      <w:numFmt w:val="decimal"/>
      <w:lvlText w:val="2.%2."/>
      <w:lvlJc w:val="left"/>
    </w:lvl>
    <w:lvl w:ilvl="2" w:tplc="203A9682">
      <w:numFmt w:val="decimal"/>
      <w:lvlText w:val=""/>
      <w:lvlJc w:val="left"/>
    </w:lvl>
    <w:lvl w:ilvl="3" w:tplc="A3E6305A">
      <w:numFmt w:val="decimal"/>
      <w:lvlText w:val=""/>
      <w:lvlJc w:val="left"/>
    </w:lvl>
    <w:lvl w:ilvl="4" w:tplc="4F98C836">
      <w:numFmt w:val="decimal"/>
      <w:lvlText w:val=""/>
      <w:lvlJc w:val="left"/>
    </w:lvl>
    <w:lvl w:ilvl="5" w:tplc="532C4502">
      <w:numFmt w:val="decimal"/>
      <w:lvlText w:val=""/>
      <w:lvlJc w:val="left"/>
    </w:lvl>
    <w:lvl w:ilvl="6" w:tplc="F0929182">
      <w:numFmt w:val="decimal"/>
      <w:lvlText w:val=""/>
      <w:lvlJc w:val="left"/>
    </w:lvl>
    <w:lvl w:ilvl="7" w:tplc="B6821C74">
      <w:numFmt w:val="decimal"/>
      <w:lvlText w:val=""/>
      <w:lvlJc w:val="left"/>
    </w:lvl>
    <w:lvl w:ilvl="8" w:tplc="EFDEAC28">
      <w:numFmt w:val="decimal"/>
      <w:lvlText w:val=""/>
      <w:lvlJc w:val="left"/>
    </w:lvl>
  </w:abstractNum>
  <w:abstractNum w:abstractNumId="12">
    <w:nsid w:val="0000491C"/>
    <w:multiLevelType w:val="hybridMultilevel"/>
    <w:tmpl w:val="12EC5EFE"/>
    <w:lvl w:ilvl="0" w:tplc="B16ACFC4">
      <w:start w:val="3"/>
      <w:numFmt w:val="decimal"/>
      <w:lvlText w:val="%1."/>
      <w:lvlJc w:val="left"/>
    </w:lvl>
    <w:lvl w:ilvl="1" w:tplc="09D69B5E">
      <w:numFmt w:val="decimal"/>
      <w:lvlText w:val=""/>
      <w:lvlJc w:val="left"/>
    </w:lvl>
    <w:lvl w:ilvl="2" w:tplc="CC242B3A">
      <w:numFmt w:val="decimal"/>
      <w:lvlText w:val=""/>
      <w:lvlJc w:val="left"/>
    </w:lvl>
    <w:lvl w:ilvl="3" w:tplc="AA80856E">
      <w:numFmt w:val="decimal"/>
      <w:lvlText w:val=""/>
      <w:lvlJc w:val="left"/>
    </w:lvl>
    <w:lvl w:ilvl="4" w:tplc="578E4ED8">
      <w:numFmt w:val="decimal"/>
      <w:lvlText w:val=""/>
      <w:lvlJc w:val="left"/>
    </w:lvl>
    <w:lvl w:ilvl="5" w:tplc="37AE9CD0">
      <w:numFmt w:val="decimal"/>
      <w:lvlText w:val=""/>
      <w:lvlJc w:val="left"/>
    </w:lvl>
    <w:lvl w:ilvl="6" w:tplc="5E127684">
      <w:numFmt w:val="decimal"/>
      <w:lvlText w:val=""/>
      <w:lvlJc w:val="left"/>
    </w:lvl>
    <w:lvl w:ilvl="7" w:tplc="2F16AB0E">
      <w:numFmt w:val="decimal"/>
      <w:lvlText w:val=""/>
      <w:lvlJc w:val="left"/>
    </w:lvl>
    <w:lvl w:ilvl="8" w:tplc="A70015CE">
      <w:numFmt w:val="decimal"/>
      <w:lvlText w:val=""/>
      <w:lvlJc w:val="left"/>
    </w:lvl>
  </w:abstractNum>
  <w:abstractNum w:abstractNumId="13">
    <w:nsid w:val="00004D06"/>
    <w:multiLevelType w:val="hybridMultilevel"/>
    <w:tmpl w:val="C84A68DE"/>
    <w:lvl w:ilvl="0" w:tplc="74127B18">
      <w:start w:val="1"/>
      <w:numFmt w:val="bullet"/>
      <w:lvlText w:val="-"/>
      <w:lvlJc w:val="left"/>
    </w:lvl>
    <w:lvl w:ilvl="1" w:tplc="B13237C2">
      <w:numFmt w:val="decimal"/>
      <w:lvlText w:val=""/>
      <w:lvlJc w:val="left"/>
    </w:lvl>
    <w:lvl w:ilvl="2" w:tplc="7C7C0846">
      <w:numFmt w:val="decimal"/>
      <w:lvlText w:val=""/>
      <w:lvlJc w:val="left"/>
    </w:lvl>
    <w:lvl w:ilvl="3" w:tplc="CA280088">
      <w:numFmt w:val="decimal"/>
      <w:lvlText w:val=""/>
      <w:lvlJc w:val="left"/>
    </w:lvl>
    <w:lvl w:ilvl="4" w:tplc="BD226C6E">
      <w:numFmt w:val="decimal"/>
      <w:lvlText w:val=""/>
      <w:lvlJc w:val="left"/>
    </w:lvl>
    <w:lvl w:ilvl="5" w:tplc="54B4D2BA">
      <w:numFmt w:val="decimal"/>
      <w:lvlText w:val=""/>
      <w:lvlJc w:val="left"/>
    </w:lvl>
    <w:lvl w:ilvl="6" w:tplc="C226AE1A">
      <w:numFmt w:val="decimal"/>
      <w:lvlText w:val=""/>
      <w:lvlJc w:val="left"/>
    </w:lvl>
    <w:lvl w:ilvl="7" w:tplc="9C8E834C">
      <w:numFmt w:val="decimal"/>
      <w:lvlText w:val=""/>
      <w:lvlJc w:val="left"/>
    </w:lvl>
    <w:lvl w:ilvl="8" w:tplc="95AA0E46">
      <w:numFmt w:val="decimal"/>
      <w:lvlText w:val=""/>
      <w:lvlJc w:val="left"/>
    </w:lvl>
  </w:abstractNum>
  <w:abstractNum w:abstractNumId="14">
    <w:nsid w:val="00004DB7"/>
    <w:multiLevelType w:val="hybridMultilevel"/>
    <w:tmpl w:val="FCE80F28"/>
    <w:lvl w:ilvl="0" w:tplc="EBF81B58">
      <w:start w:val="1"/>
      <w:numFmt w:val="bullet"/>
      <w:lvlText w:val="-"/>
      <w:lvlJc w:val="left"/>
    </w:lvl>
    <w:lvl w:ilvl="1" w:tplc="48EE3C7E">
      <w:numFmt w:val="decimal"/>
      <w:lvlText w:val=""/>
      <w:lvlJc w:val="left"/>
    </w:lvl>
    <w:lvl w:ilvl="2" w:tplc="07849BDC">
      <w:numFmt w:val="decimal"/>
      <w:lvlText w:val=""/>
      <w:lvlJc w:val="left"/>
    </w:lvl>
    <w:lvl w:ilvl="3" w:tplc="EC3097DE">
      <w:numFmt w:val="decimal"/>
      <w:lvlText w:val=""/>
      <w:lvlJc w:val="left"/>
    </w:lvl>
    <w:lvl w:ilvl="4" w:tplc="93C8D108">
      <w:numFmt w:val="decimal"/>
      <w:lvlText w:val=""/>
      <w:lvlJc w:val="left"/>
    </w:lvl>
    <w:lvl w:ilvl="5" w:tplc="BF9C5894">
      <w:numFmt w:val="decimal"/>
      <w:lvlText w:val=""/>
      <w:lvlJc w:val="left"/>
    </w:lvl>
    <w:lvl w:ilvl="6" w:tplc="7E806490">
      <w:numFmt w:val="decimal"/>
      <w:lvlText w:val=""/>
      <w:lvlJc w:val="left"/>
    </w:lvl>
    <w:lvl w:ilvl="7" w:tplc="68F4FA46">
      <w:numFmt w:val="decimal"/>
      <w:lvlText w:val=""/>
      <w:lvlJc w:val="left"/>
    </w:lvl>
    <w:lvl w:ilvl="8" w:tplc="E3500C42">
      <w:numFmt w:val="decimal"/>
      <w:lvlText w:val=""/>
      <w:lvlJc w:val="left"/>
    </w:lvl>
  </w:abstractNum>
  <w:abstractNum w:abstractNumId="15">
    <w:nsid w:val="00004DC8"/>
    <w:multiLevelType w:val="hybridMultilevel"/>
    <w:tmpl w:val="723CF152"/>
    <w:lvl w:ilvl="0" w:tplc="9E8AB646">
      <w:start w:val="3"/>
      <w:numFmt w:val="decimal"/>
      <w:lvlText w:val="%1."/>
      <w:lvlJc w:val="left"/>
    </w:lvl>
    <w:lvl w:ilvl="1" w:tplc="37505720">
      <w:numFmt w:val="decimal"/>
      <w:lvlText w:val=""/>
      <w:lvlJc w:val="left"/>
    </w:lvl>
    <w:lvl w:ilvl="2" w:tplc="ED3A590A">
      <w:numFmt w:val="decimal"/>
      <w:lvlText w:val=""/>
      <w:lvlJc w:val="left"/>
    </w:lvl>
    <w:lvl w:ilvl="3" w:tplc="70FE25A2">
      <w:numFmt w:val="decimal"/>
      <w:lvlText w:val=""/>
      <w:lvlJc w:val="left"/>
    </w:lvl>
    <w:lvl w:ilvl="4" w:tplc="3A705B52">
      <w:numFmt w:val="decimal"/>
      <w:lvlText w:val=""/>
      <w:lvlJc w:val="left"/>
    </w:lvl>
    <w:lvl w:ilvl="5" w:tplc="EA56631A">
      <w:numFmt w:val="decimal"/>
      <w:lvlText w:val=""/>
      <w:lvlJc w:val="left"/>
    </w:lvl>
    <w:lvl w:ilvl="6" w:tplc="4A0AF58E">
      <w:numFmt w:val="decimal"/>
      <w:lvlText w:val=""/>
      <w:lvlJc w:val="left"/>
    </w:lvl>
    <w:lvl w:ilvl="7" w:tplc="058406D4">
      <w:numFmt w:val="decimal"/>
      <w:lvlText w:val=""/>
      <w:lvlJc w:val="left"/>
    </w:lvl>
    <w:lvl w:ilvl="8" w:tplc="6CBA7510">
      <w:numFmt w:val="decimal"/>
      <w:lvlText w:val=""/>
      <w:lvlJc w:val="left"/>
    </w:lvl>
  </w:abstractNum>
  <w:abstractNum w:abstractNumId="16">
    <w:nsid w:val="000054DE"/>
    <w:multiLevelType w:val="hybridMultilevel"/>
    <w:tmpl w:val="F36AAA78"/>
    <w:lvl w:ilvl="0" w:tplc="3CECB486">
      <w:start w:val="1"/>
      <w:numFmt w:val="decimal"/>
      <w:lvlText w:val="%1."/>
      <w:lvlJc w:val="left"/>
    </w:lvl>
    <w:lvl w:ilvl="1" w:tplc="1E4CA176">
      <w:numFmt w:val="decimal"/>
      <w:lvlText w:val=""/>
      <w:lvlJc w:val="left"/>
    </w:lvl>
    <w:lvl w:ilvl="2" w:tplc="C1961D28">
      <w:numFmt w:val="decimal"/>
      <w:lvlText w:val=""/>
      <w:lvlJc w:val="left"/>
    </w:lvl>
    <w:lvl w:ilvl="3" w:tplc="D9BC896E">
      <w:numFmt w:val="decimal"/>
      <w:lvlText w:val=""/>
      <w:lvlJc w:val="left"/>
    </w:lvl>
    <w:lvl w:ilvl="4" w:tplc="CC64A428">
      <w:numFmt w:val="decimal"/>
      <w:lvlText w:val=""/>
      <w:lvlJc w:val="left"/>
    </w:lvl>
    <w:lvl w:ilvl="5" w:tplc="0AE0AE98">
      <w:numFmt w:val="decimal"/>
      <w:lvlText w:val=""/>
      <w:lvlJc w:val="left"/>
    </w:lvl>
    <w:lvl w:ilvl="6" w:tplc="AD947E9C">
      <w:numFmt w:val="decimal"/>
      <w:lvlText w:val=""/>
      <w:lvlJc w:val="left"/>
    </w:lvl>
    <w:lvl w:ilvl="7" w:tplc="AC084164">
      <w:numFmt w:val="decimal"/>
      <w:lvlText w:val=""/>
      <w:lvlJc w:val="left"/>
    </w:lvl>
    <w:lvl w:ilvl="8" w:tplc="20EAFB10">
      <w:numFmt w:val="decimal"/>
      <w:lvlText w:val=""/>
      <w:lvlJc w:val="left"/>
    </w:lvl>
  </w:abstractNum>
  <w:abstractNum w:abstractNumId="17">
    <w:nsid w:val="00006443"/>
    <w:multiLevelType w:val="hybridMultilevel"/>
    <w:tmpl w:val="6B02CA5E"/>
    <w:lvl w:ilvl="0" w:tplc="1E68D236">
      <w:start w:val="1"/>
      <w:numFmt w:val="bullet"/>
      <w:lvlText w:val="-"/>
      <w:lvlJc w:val="left"/>
    </w:lvl>
    <w:lvl w:ilvl="1" w:tplc="0A8CF83E">
      <w:numFmt w:val="decimal"/>
      <w:lvlText w:val=""/>
      <w:lvlJc w:val="left"/>
    </w:lvl>
    <w:lvl w:ilvl="2" w:tplc="262A6A88">
      <w:numFmt w:val="decimal"/>
      <w:lvlText w:val=""/>
      <w:lvlJc w:val="left"/>
    </w:lvl>
    <w:lvl w:ilvl="3" w:tplc="4AF867AA">
      <w:numFmt w:val="decimal"/>
      <w:lvlText w:val=""/>
      <w:lvlJc w:val="left"/>
    </w:lvl>
    <w:lvl w:ilvl="4" w:tplc="70ACD774">
      <w:numFmt w:val="decimal"/>
      <w:lvlText w:val=""/>
      <w:lvlJc w:val="left"/>
    </w:lvl>
    <w:lvl w:ilvl="5" w:tplc="34F629FC">
      <w:numFmt w:val="decimal"/>
      <w:lvlText w:val=""/>
      <w:lvlJc w:val="left"/>
    </w:lvl>
    <w:lvl w:ilvl="6" w:tplc="EC2258FE">
      <w:numFmt w:val="decimal"/>
      <w:lvlText w:val=""/>
      <w:lvlJc w:val="left"/>
    </w:lvl>
    <w:lvl w:ilvl="7" w:tplc="5D4CC192">
      <w:numFmt w:val="decimal"/>
      <w:lvlText w:val=""/>
      <w:lvlJc w:val="left"/>
    </w:lvl>
    <w:lvl w:ilvl="8" w:tplc="9338663C">
      <w:numFmt w:val="decimal"/>
      <w:lvlText w:val=""/>
      <w:lvlJc w:val="left"/>
    </w:lvl>
  </w:abstractNum>
  <w:abstractNum w:abstractNumId="18">
    <w:nsid w:val="000066BB"/>
    <w:multiLevelType w:val="hybridMultilevel"/>
    <w:tmpl w:val="8D44111A"/>
    <w:lvl w:ilvl="0" w:tplc="5316C538">
      <w:start w:val="5"/>
      <w:numFmt w:val="decimal"/>
      <w:lvlText w:val="%1."/>
      <w:lvlJc w:val="left"/>
    </w:lvl>
    <w:lvl w:ilvl="1" w:tplc="80C80D80">
      <w:numFmt w:val="decimal"/>
      <w:lvlText w:val=""/>
      <w:lvlJc w:val="left"/>
    </w:lvl>
    <w:lvl w:ilvl="2" w:tplc="522024CC">
      <w:numFmt w:val="decimal"/>
      <w:lvlText w:val=""/>
      <w:lvlJc w:val="left"/>
    </w:lvl>
    <w:lvl w:ilvl="3" w:tplc="152EFF98">
      <w:numFmt w:val="decimal"/>
      <w:lvlText w:val=""/>
      <w:lvlJc w:val="left"/>
    </w:lvl>
    <w:lvl w:ilvl="4" w:tplc="308E3B00">
      <w:numFmt w:val="decimal"/>
      <w:lvlText w:val=""/>
      <w:lvlJc w:val="left"/>
    </w:lvl>
    <w:lvl w:ilvl="5" w:tplc="F586B3A6">
      <w:numFmt w:val="decimal"/>
      <w:lvlText w:val=""/>
      <w:lvlJc w:val="left"/>
    </w:lvl>
    <w:lvl w:ilvl="6" w:tplc="90E63016">
      <w:numFmt w:val="decimal"/>
      <w:lvlText w:val=""/>
      <w:lvlJc w:val="left"/>
    </w:lvl>
    <w:lvl w:ilvl="7" w:tplc="0C267214">
      <w:numFmt w:val="decimal"/>
      <w:lvlText w:val=""/>
      <w:lvlJc w:val="left"/>
    </w:lvl>
    <w:lvl w:ilvl="8" w:tplc="0938F0A6">
      <w:numFmt w:val="decimal"/>
      <w:lvlText w:val=""/>
      <w:lvlJc w:val="left"/>
    </w:lvl>
  </w:abstractNum>
  <w:abstractNum w:abstractNumId="19">
    <w:nsid w:val="000072AE"/>
    <w:multiLevelType w:val="hybridMultilevel"/>
    <w:tmpl w:val="1826DEE2"/>
    <w:lvl w:ilvl="0" w:tplc="18FA6D2C">
      <w:start w:val="1"/>
      <w:numFmt w:val="bullet"/>
      <w:lvlText w:val="о"/>
      <w:lvlJc w:val="left"/>
    </w:lvl>
    <w:lvl w:ilvl="1" w:tplc="D0D2917C">
      <w:numFmt w:val="decimal"/>
      <w:lvlText w:val=""/>
      <w:lvlJc w:val="left"/>
    </w:lvl>
    <w:lvl w:ilvl="2" w:tplc="D7E27DAE">
      <w:numFmt w:val="decimal"/>
      <w:lvlText w:val=""/>
      <w:lvlJc w:val="left"/>
    </w:lvl>
    <w:lvl w:ilvl="3" w:tplc="1BDC2C44">
      <w:numFmt w:val="decimal"/>
      <w:lvlText w:val=""/>
      <w:lvlJc w:val="left"/>
    </w:lvl>
    <w:lvl w:ilvl="4" w:tplc="A44454AE">
      <w:numFmt w:val="decimal"/>
      <w:lvlText w:val=""/>
      <w:lvlJc w:val="left"/>
    </w:lvl>
    <w:lvl w:ilvl="5" w:tplc="0508577C">
      <w:numFmt w:val="decimal"/>
      <w:lvlText w:val=""/>
      <w:lvlJc w:val="left"/>
    </w:lvl>
    <w:lvl w:ilvl="6" w:tplc="BE74F066">
      <w:numFmt w:val="decimal"/>
      <w:lvlText w:val=""/>
      <w:lvlJc w:val="left"/>
    </w:lvl>
    <w:lvl w:ilvl="7" w:tplc="2FFEB16E">
      <w:numFmt w:val="decimal"/>
      <w:lvlText w:val=""/>
      <w:lvlJc w:val="left"/>
    </w:lvl>
    <w:lvl w:ilvl="8" w:tplc="41B65FD2">
      <w:numFmt w:val="decimal"/>
      <w:lvlText w:val=""/>
      <w:lvlJc w:val="left"/>
    </w:lvl>
  </w:abstractNum>
  <w:abstractNum w:abstractNumId="20">
    <w:nsid w:val="00007E87"/>
    <w:multiLevelType w:val="hybridMultilevel"/>
    <w:tmpl w:val="2EAC0586"/>
    <w:lvl w:ilvl="0" w:tplc="610A407C">
      <w:numFmt w:val="decimal"/>
      <w:lvlText w:val="%1."/>
      <w:lvlJc w:val="left"/>
    </w:lvl>
    <w:lvl w:ilvl="1" w:tplc="648CA858">
      <w:start w:val="1"/>
      <w:numFmt w:val="bullet"/>
      <w:lvlText w:val="в"/>
      <w:lvlJc w:val="left"/>
    </w:lvl>
    <w:lvl w:ilvl="2" w:tplc="B1627148">
      <w:start w:val="1"/>
      <w:numFmt w:val="bullet"/>
      <w:lvlText w:val="о"/>
      <w:lvlJc w:val="left"/>
    </w:lvl>
    <w:lvl w:ilvl="3" w:tplc="78FE4EE6">
      <w:numFmt w:val="decimal"/>
      <w:lvlText w:val=""/>
      <w:lvlJc w:val="left"/>
    </w:lvl>
    <w:lvl w:ilvl="4" w:tplc="3BBE71CA">
      <w:numFmt w:val="decimal"/>
      <w:lvlText w:val=""/>
      <w:lvlJc w:val="left"/>
    </w:lvl>
    <w:lvl w:ilvl="5" w:tplc="BD107E28">
      <w:numFmt w:val="decimal"/>
      <w:lvlText w:val=""/>
      <w:lvlJc w:val="left"/>
    </w:lvl>
    <w:lvl w:ilvl="6" w:tplc="47785DDE">
      <w:numFmt w:val="decimal"/>
      <w:lvlText w:val=""/>
      <w:lvlJc w:val="left"/>
    </w:lvl>
    <w:lvl w:ilvl="7" w:tplc="74B00D10">
      <w:numFmt w:val="decimal"/>
      <w:lvlText w:val=""/>
      <w:lvlJc w:val="left"/>
    </w:lvl>
    <w:lvl w:ilvl="8" w:tplc="66FA1EFA">
      <w:numFmt w:val="decimal"/>
      <w:lvlText w:val=""/>
      <w:lvlJc w:val="left"/>
    </w:lvl>
  </w:abstractNum>
  <w:num w:numId="1">
    <w:abstractNumId w:val="20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C9"/>
    <w:rsid w:val="000F10A4"/>
    <w:rsid w:val="001209E5"/>
    <w:rsid w:val="00253419"/>
    <w:rsid w:val="00304AC9"/>
    <w:rsid w:val="005010E1"/>
    <w:rsid w:val="00543B62"/>
    <w:rsid w:val="0063432F"/>
    <w:rsid w:val="006D7692"/>
    <w:rsid w:val="00794455"/>
    <w:rsid w:val="00A31595"/>
    <w:rsid w:val="00AC4090"/>
    <w:rsid w:val="00B92445"/>
    <w:rsid w:val="00BD35A1"/>
    <w:rsid w:val="00F6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40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B62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F61EC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F61EC3"/>
    <w:pPr>
      <w:shd w:val="clear" w:color="auto" w:fill="FFFFFF"/>
      <w:spacing w:line="274" w:lineRule="exact"/>
      <w:jc w:val="both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40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B62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F61EC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F61EC3"/>
    <w:pPr>
      <w:shd w:val="clear" w:color="auto" w:fill="FFFFFF"/>
      <w:spacing w:line="274" w:lineRule="exact"/>
      <w:jc w:val="both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3854</Words>
  <Characters>21973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Расима</cp:lastModifiedBy>
  <cp:revision>2</cp:revision>
  <cp:lastPrinted>2020-03-08T06:58:00Z</cp:lastPrinted>
  <dcterms:created xsi:type="dcterms:W3CDTF">2020-12-28T13:21:00Z</dcterms:created>
  <dcterms:modified xsi:type="dcterms:W3CDTF">2020-12-28T13:21:00Z</dcterms:modified>
</cp:coreProperties>
</file>